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5EE" w:rsidRDefault="00147DAB" w:rsidP="00EF05EE">
      <w:pPr>
        <w:spacing w:line="240" w:lineRule="auto"/>
        <w:jc w:val="center"/>
        <w:rPr>
          <w:rFonts w:ascii="Tahoma" w:hAnsi="Tahoma" w:cs="Tahoma"/>
          <w:b/>
          <w:sz w:val="24"/>
          <w:szCs w:val="24"/>
          <w:u w:val="single"/>
        </w:rPr>
      </w:pPr>
      <w:r>
        <w:rPr>
          <w:rFonts w:ascii="Tahoma" w:hAnsi="Tahoma" w:cs="Tahoma"/>
          <w:b/>
          <w:sz w:val="24"/>
          <w:szCs w:val="24"/>
          <w:u w:val="single"/>
        </w:rPr>
        <w:t xml:space="preserve">JOINT INVESTIGATION </w:t>
      </w:r>
      <w:r w:rsidR="001A138E" w:rsidRPr="008B7367">
        <w:rPr>
          <w:rFonts w:ascii="Tahoma" w:hAnsi="Tahoma" w:cs="Tahoma"/>
          <w:b/>
          <w:sz w:val="24"/>
          <w:szCs w:val="24"/>
          <w:u w:val="single"/>
        </w:rPr>
        <w:t xml:space="preserve"> VISIT TO</w:t>
      </w:r>
      <w:r>
        <w:rPr>
          <w:rFonts w:ascii="Tahoma" w:hAnsi="Tahoma" w:cs="Tahoma"/>
          <w:b/>
          <w:sz w:val="24"/>
          <w:szCs w:val="24"/>
          <w:u w:val="single"/>
        </w:rPr>
        <w:t xml:space="preserve"> THE FIRE EXPLOSION SITE ALONG NIGERIAN PETROLEUM STORAGE COMPANY PIPELINE, IJEGUN</w:t>
      </w:r>
      <w:r w:rsidR="001A138E" w:rsidRPr="008B7367">
        <w:rPr>
          <w:rFonts w:ascii="Tahoma" w:hAnsi="Tahoma" w:cs="Tahoma"/>
          <w:b/>
          <w:sz w:val="24"/>
          <w:szCs w:val="24"/>
          <w:u w:val="single"/>
        </w:rPr>
        <w:t xml:space="preserve">, LAGOS ON </w:t>
      </w:r>
      <w:r>
        <w:rPr>
          <w:rFonts w:ascii="Tahoma" w:hAnsi="Tahoma" w:cs="Tahoma"/>
          <w:b/>
          <w:sz w:val="24"/>
          <w:szCs w:val="24"/>
          <w:u w:val="single"/>
        </w:rPr>
        <w:t>MONDAY</w:t>
      </w:r>
      <w:r w:rsidR="00EF05EE">
        <w:rPr>
          <w:rFonts w:ascii="Tahoma" w:hAnsi="Tahoma" w:cs="Tahoma"/>
          <w:b/>
          <w:sz w:val="24"/>
          <w:szCs w:val="24"/>
          <w:u w:val="single"/>
        </w:rPr>
        <w:t xml:space="preserve"> </w:t>
      </w:r>
      <w:r>
        <w:rPr>
          <w:rFonts w:ascii="Tahoma" w:hAnsi="Tahoma" w:cs="Tahoma"/>
          <w:b/>
          <w:sz w:val="24"/>
          <w:szCs w:val="24"/>
          <w:u w:val="single"/>
        </w:rPr>
        <w:t>22</w:t>
      </w:r>
      <w:r>
        <w:rPr>
          <w:rFonts w:ascii="Tahoma" w:hAnsi="Tahoma" w:cs="Tahoma"/>
          <w:b/>
          <w:sz w:val="24"/>
          <w:szCs w:val="24"/>
          <w:u w:val="single"/>
          <w:vertAlign w:val="superscript"/>
        </w:rPr>
        <w:t>ND</w:t>
      </w:r>
      <w:r>
        <w:rPr>
          <w:rFonts w:ascii="Tahoma" w:hAnsi="Tahoma" w:cs="Tahoma"/>
          <w:b/>
          <w:sz w:val="24"/>
          <w:szCs w:val="24"/>
          <w:u w:val="single"/>
        </w:rPr>
        <w:t xml:space="preserve"> JULY, 2019</w:t>
      </w:r>
    </w:p>
    <w:p w:rsidR="00EF05EE" w:rsidRPr="0041717C" w:rsidRDefault="00EF05EE" w:rsidP="00EF05EE">
      <w:pPr>
        <w:spacing w:after="0"/>
        <w:jc w:val="both"/>
        <w:rPr>
          <w:rFonts w:ascii="Tahoma" w:hAnsi="Tahoma" w:cs="Tahoma"/>
          <w:b/>
          <w:sz w:val="24"/>
          <w:szCs w:val="24"/>
        </w:rPr>
      </w:pPr>
      <w:r w:rsidRPr="0041717C">
        <w:rPr>
          <w:rFonts w:ascii="Tahoma" w:hAnsi="Tahoma" w:cs="Tahoma"/>
          <w:b/>
          <w:sz w:val="24"/>
          <w:szCs w:val="24"/>
        </w:rPr>
        <w:t>1. FACILITY DETAILS:</w:t>
      </w:r>
    </w:p>
    <w:p w:rsidR="00EF05EE" w:rsidRPr="0041717C" w:rsidRDefault="00EF05EE" w:rsidP="00EF05EE">
      <w:pPr>
        <w:pStyle w:val="ListParagraph"/>
        <w:numPr>
          <w:ilvl w:val="0"/>
          <w:numId w:val="24"/>
        </w:numPr>
        <w:spacing w:after="0"/>
        <w:jc w:val="both"/>
        <w:rPr>
          <w:rFonts w:ascii="Tahoma" w:hAnsi="Tahoma" w:cs="Tahoma"/>
          <w:sz w:val="24"/>
          <w:szCs w:val="24"/>
        </w:rPr>
      </w:pPr>
      <w:r w:rsidRPr="0041717C">
        <w:rPr>
          <w:rFonts w:ascii="Tahoma" w:hAnsi="Tahoma" w:cs="Tahoma"/>
          <w:b/>
          <w:sz w:val="24"/>
          <w:szCs w:val="24"/>
        </w:rPr>
        <w:t xml:space="preserve">Name: </w:t>
      </w:r>
      <w:r w:rsidR="00EA723B">
        <w:rPr>
          <w:rFonts w:ascii="Tahoma" w:hAnsi="Tahoma" w:cs="Tahoma"/>
          <w:sz w:val="24"/>
          <w:szCs w:val="24"/>
        </w:rPr>
        <w:t>Nigerian Petroleum Storage Company</w:t>
      </w:r>
    </w:p>
    <w:p w:rsidR="00EF05EE" w:rsidRPr="0041717C" w:rsidRDefault="00EF05EE" w:rsidP="00EF05EE">
      <w:pPr>
        <w:pStyle w:val="ListParagraph"/>
        <w:numPr>
          <w:ilvl w:val="0"/>
          <w:numId w:val="24"/>
        </w:numPr>
        <w:spacing w:after="0"/>
        <w:jc w:val="both"/>
        <w:rPr>
          <w:rFonts w:ascii="Tahoma" w:hAnsi="Tahoma" w:cs="Tahoma"/>
          <w:sz w:val="24"/>
          <w:szCs w:val="24"/>
        </w:rPr>
      </w:pPr>
      <w:r w:rsidRPr="0041717C">
        <w:rPr>
          <w:rFonts w:ascii="Tahoma" w:hAnsi="Tahoma" w:cs="Tahoma"/>
          <w:b/>
          <w:sz w:val="24"/>
          <w:szCs w:val="24"/>
        </w:rPr>
        <w:t>Status:</w:t>
      </w:r>
      <w:r w:rsidRPr="0041717C">
        <w:rPr>
          <w:rFonts w:ascii="Tahoma" w:hAnsi="Tahoma" w:cs="Tahoma"/>
          <w:sz w:val="24"/>
          <w:szCs w:val="24"/>
        </w:rPr>
        <w:t xml:space="preserve"> Operational</w:t>
      </w:r>
    </w:p>
    <w:p w:rsidR="00EF05EE" w:rsidRPr="0041717C" w:rsidRDefault="00EF05EE" w:rsidP="00EF05EE">
      <w:pPr>
        <w:pStyle w:val="ListParagraph"/>
        <w:numPr>
          <w:ilvl w:val="0"/>
          <w:numId w:val="24"/>
        </w:numPr>
        <w:spacing w:after="0"/>
        <w:jc w:val="both"/>
        <w:rPr>
          <w:rFonts w:ascii="Tahoma" w:hAnsi="Tahoma" w:cs="Tahoma"/>
          <w:sz w:val="24"/>
          <w:szCs w:val="24"/>
        </w:rPr>
      </w:pPr>
      <w:r w:rsidRPr="0041717C">
        <w:rPr>
          <w:rFonts w:ascii="Tahoma" w:hAnsi="Tahoma" w:cs="Tahoma"/>
          <w:b/>
          <w:sz w:val="24"/>
          <w:szCs w:val="24"/>
        </w:rPr>
        <w:t xml:space="preserve">Location: </w:t>
      </w:r>
      <w:proofErr w:type="spellStart"/>
      <w:r w:rsidR="00EA723B">
        <w:rPr>
          <w:rFonts w:ascii="Tahoma" w:hAnsi="Tahoma" w:cs="Tahoma"/>
          <w:sz w:val="24"/>
          <w:szCs w:val="24"/>
        </w:rPr>
        <w:t>Ijegun</w:t>
      </w:r>
      <w:proofErr w:type="spellEnd"/>
      <w:r w:rsidR="00EA723B" w:rsidRPr="0041717C">
        <w:rPr>
          <w:rFonts w:ascii="Tahoma" w:hAnsi="Tahoma" w:cs="Tahoma"/>
          <w:sz w:val="24"/>
          <w:szCs w:val="24"/>
        </w:rPr>
        <w:t>, Lagos</w:t>
      </w:r>
    </w:p>
    <w:p w:rsidR="00EF05EE" w:rsidRPr="0041717C" w:rsidRDefault="00EF05EE" w:rsidP="00EF05EE">
      <w:pPr>
        <w:pStyle w:val="ListParagraph"/>
        <w:numPr>
          <w:ilvl w:val="0"/>
          <w:numId w:val="24"/>
        </w:numPr>
        <w:spacing w:after="0"/>
        <w:jc w:val="both"/>
        <w:rPr>
          <w:rFonts w:ascii="Tahoma" w:hAnsi="Tahoma" w:cs="Tahoma"/>
          <w:sz w:val="24"/>
          <w:szCs w:val="24"/>
        </w:rPr>
      </w:pPr>
      <w:r w:rsidRPr="0041717C">
        <w:rPr>
          <w:rFonts w:ascii="Tahoma" w:hAnsi="Tahoma" w:cs="Tahoma"/>
          <w:b/>
          <w:sz w:val="24"/>
          <w:szCs w:val="24"/>
        </w:rPr>
        <w:t>Incident Site:</w:t>
      </w:r>
      <w:r w:rsidRPr="0041717C">
        <w:rPr>
          <w:rFonts w:ascii="Tahoma" w:hAnsi="Tahoma" w:cs="Tahoma"/>
          <w:sz w:val="24"/>
          <w:szCs w:val="24"/>
        </w:rPr>
        <w:t xml:space="preserve"> </w:t>
      </w:r>
      <w:r w:rsidR="00EA723B">
        <w:rPr>
          <w:rFonts w:ascii="Tahoma" w:hAnsi="Tahoma" w:cs="Tahoma"/>
          <w:sz w:val="24"/>
          <w:szCs w:val="24"/>
        </w:rPr>
        <w:t xml:space="preserve">Beside </w:t>
      </w:r>
      <w:proofErr w:type="spellStart"/>
      <w:r w:rsidR="00EA723B">
        <w:rPr>
          <w:rFonts w:ascii="Tahoma" w:hAnsi="Tahoma" w:cs="Tahoma"/>
          <w:sz w:val="24"/>
          <w:szCs w:val="24"/>
        </w:rPr>
        <w:t>Haknims</w:t>
      </w:r>
      <w:proofErr w:type="spellEnd"/>
      <w:r w:rsidR="00EA723B">
        <w:rPr>
          <w:rFonts w:ascii="Tahoma" w:hAnsi="Tahoma" w:cs="Tahoma"/>
          <w:sz w:val="24"/>
          <w:szCs w:val="24"/>
        </w:rPr>
        <w:t xml:space="preserve"> Gas Refill Shop, NPSC ROW, </w:t>
      </w:r>
      <w:proofErr w:type="spellStart"/>
      <w:r w:rsidR="00EA723B">
        <w:rPr>
          <w:rFonts w:ascii="Tahoma" w:hAnsi="Tahoma" w:cs="Tahoma"/>
          <w:sz w:val="24"/>
          <w:szCs w:val="24"/>
        </w:rPr>
        <w:t>Ijegun</w:t>
      </w:r>
      <w:proofErr w:type="spellEnd"/>
    </w:p>
    <w:p w:rsidR="00EF05EE" w:rsidRPr="0041717C" w:rsidRDefault="00EF05EE" w:rsidP="00EF05EE">
      <w:pPr>
        <w:pStyle w:val="ListParagraph"/>
        <w:numPr>
          <w:ilvl w:val="0"/>
          <w:numId w:val="24"/>
        </w:numPr>
        <w:spacing w:after="0"/>
        <w:jc w:val="both"/>
        <w:rPr>
          <w:rFonts w:ascii="Tahoma" w:hAnsi="Tahoma" w:cs="Tahoma"/>
          <w:sz w:val="24"/>
          <w:szCs w:val="24"/>
        </w:rPr>
      </w:pPr>
      <w:r w:rsidRPr="0041717C">
        <w:rPr>
          <w:rFonts w:ascii="Tahoma" w:hAnsi="Tahoma" w:cs="Tahoma"/>
          <w:b/>
          <w:sz w:val="24"/>
          <w:szCs w:val="24"/>
        </w:rPr>
        <w:t>Incident:</w:t>
      </w:r>
      <w:r w:rsidRPr="0041717C">
        <w:rPr>
          <w:rFonts w:ascii="Tahoma" w:hAnsi="Tahoma" w:cs="Tahoma"/>
          <w:sz w:val="24"/>
          <w:szCs w:val="24"/>
        </w:rPr>
        <w:t xml:space="preserve"> Oil Spill</w:t>
      </w:r>
    </w:p>
    <w:p w:rsidR="00EA723B" w:rsidRPr="00EA723B" w:rsidRDefault="00EF05EE" w:rsidP="00EA723B">
      <w:pPr>
        <w:pStyle w:val="ListParagraph"/>
        <w:numPr>
          <w:ilvl w:val="0"/>
          <w:numId w:val="24"/>
        </w:numPr>
        <w:spacing w:after="0"/>
        <w:jc w:val="both"/>
        <w:rPr>
          <w:rFonts w:ascii="Tahoma" w:hAnsi="Tahoma" w:cs="Tahoma"/>
          <w:sz w:val="24"/>
          <w:szCs w:val="24"/>
        </w:rPr>
      </w:pPr>
      <w:r w:rsidRPr="0041717C">
        <w:rPr>
          <w:rFonts w:ascii="Tahoma" w:hAnsi="Tahoma" w:cs="Tahoma"/>
          <w:b/>
          <w:sz w:val="24"/>
          <w:szCs w:val="24"/>
        </w:rPr>
        <w:t>Date of Occurrence:</w:t>
      </w:r>
      <w:r w:rsidR="00EA723B">
        <w:rPr>
          <w:rFonts w:ascii="Tahoma" w:hAnsi="Tahoma" w:cs="Tahoma"/>
          <w:sz w:val="24"/>
          <w:szCs w:val="24"/>
        </w:rPr>
        <w:t xml:space="preserve"> 4</w:t>
      </w:r>
      <w:r w:rsidR="00EA723B" w:rsidRPr="00EA723B">
        <w:rPr>
          <w:rFonts w:ascii="Tahoma" w:hAnsi="Tahoma" w:cs="Tahoma"/>
          <w:sz w:val="24"/>
          <w:szCs w:val="24"/>
          <w:vertAlign w:val="superscript"/>
        </w:rPr>
        <w:t>th</w:t>
      </w:r>
      <w:r w:rsidR="00EA723B">
        <w:rPr>
          <w:rFonts w:ascii="Tahoma" w:hAnsi="Tahoma" w:cs="Tahoma"/>
          <w:sz w:val="24"/>
          <w:szCs w:val="24"/>
        </w:rPr>
        <w:t xml:space="preserve"> July, 2019</w:t>
      </w:r>
    </w:p>
    <w:p w:rsidR="00EF05EE" w:rsidRDefault="00EF05EE" w:rsidP="00EF05EE">
      <w:pPr>
        <w:pStyle w:val="ListParagraph"/>
        <w:numPr>
          <w:ilvl w:val="0"/>
          <w:numId w:val="24"/>
        </w:numPr>
        <w:spacing w:after="0"/>
        <w:jc w:val="both"/>
        <w:rPr>
          <w:rFonts w:ascii="Tahoma" w:hAnsi="Tahoma" w:cs="Tahoma"/>
          <w:sz w:val="24"/>
          <w:szCs w:val="24"/>
        </w:rPr>
      </w:pPr>
      <w:r w:rsidRPr="0041717C">
        <w:rPr>
          <w:rFonts w:ascii="Tahoma" w:hAnsi="Tahoma" w:cs="Tahoma"/>
          <w:b/>
          <w:sz w:val="24"/>
          <w:szCs w:val="24"/>
        </w:rPr>
        <w:t>Cause:</w:t>
      </w:r>
      <w:r w:rsidR="00EA723B">
        <w:rPr>
          <w:rFonts w:ascii="Tahoma" w:hAnsi="Tahoma" w:cs="Tahoma"/>
          <w:sz w:val="24"/>
          <w:szCs w:val="24"/>
        </w:rPr>
        <w:t xml:space="preserve"> Vandalism</w:t>
      </w:r>
      <w:r w:rsidRPr="0041717C">
        <w:rPr>
          <w:rFonts w:ascii="Tahoma" w:hAnsi="Tahoma" w:cs="Tahoma"/>
          <w:sz w:val="24"/>
          <w:szCs w:val="24"/>
        </w:rPr>
        <w:t xml:space="preserve"> </w:t>
      </w:r>
    </w:p>
    <w:p w:rsidR="00621160" w:rsidRPr="00EF05EE" w:rsidRDefault="00EF05EE" w:rsidP="00EF05EE">
      <w:pPr>
        <w:pStyle w:val="ListParagraph"/>
        <w:numPr>
          <w:ilvl w:val="0"/>
          <w:numId w:val="24"/>
        </w:numPr>
        <w:spacing w:after="0"/>
        <w:jc w:val="both"/>
        <w:rPr>
          <w:rFonts w:ascii="Tahoma" w:hAnsi="Tahoma" w:cs="Tahoma"/>
          <w:sz w:val="24"/>
          <w:szCs w:val="24"/>
        </w:rPr>
      </w:pPr>
      <w:r w:rsidRPr="00EF05EE">
        <w:rPr>
          <w:rFonts w:ascii="Tahoma" w:hAnsi="Tahoma" w:cs="Tahoma"/>
          <w:b/>
          <w:sz w:val="24"/>
          <w:szCs w:val="24"/>
        </w:rPr>
        <w:t>Type of Product:</w:t>
      </w:r>
      <w:r w:rsidR="00EA723B">
        <w:rPr>
          <w:rFonts w:ascii="Tahoma" w:hAnsi="Tahoma" w:cs="Tahoma"/>
          <w:sz w:val="24"/>
          <w:szCs w:val="24"/>
        </w:rPr>
        <w:t xml:space="preserve"> PMS</w:t>
      </w:r>
    </w:p>
    <w:p w:rsidR="00EF05EE" w:rsidRPr="00D91722" w:rsidRDefault="00EF05EE" w:rsidP="00EF05EE">
      <w:pPr>
        <w:spacing w:before="240"/>
        <w:jc w:val="both"/>
        <w:rPr>
          <w:rFonts w:ascii="Tahoma" w:hAnsi="Tahoma" w:cs="Tahoma"/>
          <w:sz w:val="24"/>
          <w:szCs w:val="24"/>
        </w:rPr>
      </w:pPr>
      <w:r w:rsidRPr="0041717C">
        <w:rPr>
          <w:rFonts w:ascii="Tahoma" w:hAnsi="Tahoma" w:cs="Tahoma"/>
          <w:b/>
          <w:sz w:val="24"/>
          <w:szCs w:val="24"/>
        </w:rPr>
        <w:t>2. PURPOSE OF VISIT:</w:t>
      </w:r>
      <w:r>
        <w:rPr>
          <w:rFonts w:ascii="Tahoma" w:hAnsi="Tahoma" w:cs="Tahoma"/>
          <w:b/>
          <w:sz w:val="24"/>
          <w:szCs w:val="24"/>
        </w:rPr>
        <w:t xml:space="preserve"> </w:t>
      </w:r>
      <w:r w:rsidR="000705EB">
        <w:rPr>
          <w:rFonts w:ascii="Tahoma" w:hAnsi="Tahoma" w:cs="Tahoma"/>
          <w:sz w:val="24"/>
          <w:szCs w:val="24"/>
        </w:rPr>
        <w:t>To</w:t>
      </w:r>
      <w:r w:rsidR="00EA723B">
        <w:rPr>
          <w:rFonts w:ascii="Tahoma" w:hAnsi="Tahoma" w:cs="Tahoma"/>
          <w:sz w:val="24"/>
          <w:szCs w:val="24"/>
        </w:rPr>
        <w:t xml:space="preserve"> assess the spill point with the aim of</w:t>
      </w:r>
      <w:r w:rsidR="000705EB">
        <w:rPr>
          <w:rFonts w:ascii="Tahoma" w:hAnsi="Tahoma" w:cs="Tahoma"/>
          <w:sz w:val="24"/>
          <w:szCs w:val="24"/>
        </w:rPr>
        <w:t xml:space="preserve"> establish</w:t>
      </w:r>
      <w:r w:rsidR="00D91722">
        <w:rPr>
          <w:rFonts w:ascii="Tahoma" w:hAnsi="Tahoma" w:cs="Tahoma"/>
          <w:sz w:val="24"/>
          <w:szCs w:val="24"/>
        </w:rPr>
        <w:t>ing</w:t>
      </w:r>
      <w:r w:rsidR="000705EB">
        <w:rPr>
          <w:rFonts w:ascii="Tahoma" w:hAnsi="Tahoma" w:cs="Tahoma"/>
          <w:sz w:val="24"/>
          <w:szCs w:val="24"/>
        </w:rPr>
        <w:t xml:space="preserve"> the cause of incident,</w:t>
      </w:r>
      <w:r w:rsidR="00D91722">
        <w:rPr>
          <w:rFonts w:ascii="Tahoma" w:hAnsi="Tahoma" w:cs="Tahoma"/>
          <w:sz w:val="24"/>
          <w:szCs w:val="24"/>
        </w:rPr>
        <w:t xml:space="preserve"> determine the impact of the explosion to the environment</w:t>
      </w:r>
      <w:r w:rsidR="000705EB">
        <w:rPr>
          <w:rFonts w:ascii="Tahoma" w:hAnsi="Tahoma" w:cs="Tahoma"/>
          <w:sz w:val="24"/>
          <w:szCs w:val="24"/>
        </w:rPr>
        <w:t xml:space="preserve"> and</w:t>
      </w:r>
      <w:r w:rsidR="00D91722">
        <w:rPr>
          <w:rFonts w:ascii="Tahoma" w:hAnsi="Tahoma" w:cs="Tahoma"/>
          <w:sz w:val="24"/>
          <w:szCs w:val="24"/>
        </w:rPr>
        <w:t xml:space="preserve"> also to</w:t>
      </w:r>
      <w:r w:rsidR="000705EB">
        <w:rPr>
          <w:rFonts w:ascii="Tahoma" w:hAnsi="Tahoma" w:cs="Tahoma"/>
          <w:sz w:val="24"/>
          <w:szCs w:val="24"/>
        </w:rPr>
        <w:t xml:space="preserve"> conduct a dam</w:t>
      </w:r>
      <w:r w:rsidR="00EA723B">
        <w:rPr>
          <w:rFonts w:ascii="Tahoma" w:hAnsi="Tahoma" w:cs="Tahoma"/>
          <w:sz w:val="24"/>
          <w:szCs w:val="24"/>
        </w:rPr>
        <w:t>age</w:t>
      </w:r>
      <w:r w:rsidR="00D91722">
        <w:rPr>
          <w:rFonts w:ascii="Tahoma" w:hAnsi="Tahoma" w:cs="Tahoma"/>
          <w:sz w:val="24"/>
          <w:szCs w:val="24"/>
        </w:rPr>
        <w:t xml:space="preserve"> assessment of the area</w:t>
      </w:r>
      <w:r w:rsidR="00EA723B">
        <w:rPr>
          <w:rFonts w:ascii="Tahoma" w:hAnsi="Tahoma" w:cs="Tahoma"/>
          <w:sz w:val="24"/>
          <w:szCs w:val="24"/>
        </w:rPr>
        <w:t>.</w:t>
      </w:r>
      <w:r w:rsidR="000705EB">
        <w:rPr>
          <w:rFonts w:ascii="Tahoma" w:hAnsi="Tahoma" w:cs="Tahoma"/>
          <w:sz w:val="24"/>
          <w:szCs w:val="24"/>
        </w:rPr>
        <w:t xml:space="preserve"> </w:t>
      </w:r>
    </w:p>
    <w:p w:rsidR="00C26DCD" w:rsidRPr="00EF05EE" w:rsidRDefault="00EF05EE" w:rsidP="00EF05EE">
      <w:pPr>
        <w:spacing w:before="240"/>
        <w:jc w:val="both"/>
        <w:rPr>
          <w:rFonts w:ascii="Tahoma" w:hAnsi="Tahoma" w:cs="Tahoma"/>
          <w:b/>
          <w:sz w:val="24"/>
          <w:szCs w:val="24"/>
          <w:u w:val="single"/>
        </w:rPr>
      </w:pPr>
      <w:r>
        <w:rPr>
          <w:rFonts w:ascii="Tahoma" w:hAnsi="Tahoma" w:cs="Tahoma"/>
          <w:b/>
          <w:sz w:val="24"/>
          <w:szCs w:val="24"/>
        </w:rPr>
        <w:t xml:space="preserve">3. </w:t>
      </w:r>
      <w:r w:rsidR="00621160" w:rsidRPr="00EF05EE">
        <w:rPr>
          <w:rFonts w:ascii="Tahoma" w:hAnsi="Tahoma" w:cs="Tahoma"/>
          <w:b/>
          <w:sz w:val="24"/>
          <w:szCs w:val="24"/>
        </w:rPr>
        <w:t>DATE AND TIME OF VISIT:</w:t>
      </w:r>
    </w:p>
    <w:p w:rsidR="00621160" w:rsidRPr="008B7367" w:rsidRDefault="008560B5" w:rsidP="008560B5">
      <w:pPr>
        <w:pStyle w:val="ListParagraph"/>
        <w:spacing w:before="240"/>
        <w:jc w:val="both"/>
        <w:rPr>
          <w:rFonts w:ascii="Tahoma" w:hAnsi="Tahoma" w:cs="Tahoma"/>
          <w:sz w:val="24"/>
          <w:szCs w:val="24"/>
        </w:rPr>
      </w:pPr>
      <w:r>
        <w:rPr>
          <w:rFonts w:ascii="Tahoma" w:hAnsi="Tahoma" w:cs="Tahoma"/>
          <w:b/>
          <w:sz w:val="24"/>
          <w:szCs w:val="24"/>
        </w:rPr>
        <w:t>Date</w:t>
      </w:r>
      <w:r w:rsidR="00621160" w:rsidRPr="008B7367">
        <w:rPr>
          <w:rFonts w:ascii="Tahoma" w:hAnsi="Tahoma" w:cs="Tahoma"/>
          <w:b/>
          <w:sz w:val="24"/>
          <w:szCs w:val="24"/>
        </w:rPr>
        <w:t>:</w:t>
      </w:r>
      <w:r w:rsidR="00621160" w:rsidRPr="008B7367">
        <w:rPr>
          <w:rFonts w:ascii="Tahoma" w:hAnsi="Tahoma" w:cs="Tahoma"/>
          <w:sz w:val="24"/>
          <w:szCs w:val="24"/>
        </w:rPr>
        <w:t xml:space="preserve"> </w:t>
      </w:r>
      <w:r w:rsidR="00EA723B">
        <w:rPr>
          <w:rFonts w:ascii="Tahoma" w:hAnsi="Tahoma" w:cs="Tahoma"/>
          <w:sz w:val="24"/>
          <w:szCs w:val="24"/>
        </w:rPr>
        <w:t>22</w:t>
      </w:r>
      <w:r w:rsidR="00F45596">
        <w:rPr>
          <w:rFonts w:ascii="Tahoma" w:hAnsi="Tahoma" w:cs="Tahoma"/>
          <w:sz w:val="24"/>
          <w:szCs w:val="24"/>
          <w:vertAlign w:val="superscript"/>
        </w:rPr>
        <w:t>nd</w:t>
      </w:r>
      <w:r w:rsidR="00621160" w:rsidRPr="008B7367">
        <w:rPr>
          <w:rFonts w:ascii="Tahoma" w:hAnsi="Tahoma" w:cs="Tahoma"/>
          <w:sz w:val="24"/>
          <w:szCs w:val="24"/>
          <w:vertAlign w:val="superscript"/>
        </w:rPr>
        <w:t xml:space="preserve"> </w:t>
      </w:r>
      <w:r w:rsidR="00EA723B">
        <w:rPr>
          <w:rFonts w:ascii="Tahoma" w:hAnsi="Tahoma" w:cs="Tahoma"/>
          <w:sz w:val="24"/>
          <w:szCs w:val="24"/>
        </w:rPr>
        <w:t>July, 2019</w:t>
      </w:r>
    </w:p>
    <w:p w:rsidR="00EF05EE" w:rsidRDefault="008560B5" w:rsidP="00EF05EE">
      <w:pPr>
        <w:pStyle w:val="ListParagraph"/>
        <w:spacing w:line="360" w:lineRule="auto"/>
        <w:jc w:val="both"/>
        <w:rPr>
          <w:rFonts w:ascii="Tahoma" w:hAnsi="Tahoma" w:cs="Tahoma"/>
          <w:sz w:val="24"/>
          <w:szCs w:val="24"/>
        </w:rPr>
      </w:pPr>
      <w:r>
        <w:rPr>
          <w:rFonts w:ascii="Tahoma" w:hAnsi="Tahoma" w:cs="Tahoma"/>
          <w:b/>
          <w:sz w:val="24"/>
          <w:szCs w:val="24"/>
        </w:rPr>
        <w:t>Time</w:t>
      </w:r>
      <w:r w:rsidR="005A3040" w:rsidRPr="008B7367">
        <w:rPr>
          <w:rFonts w:ascii="Tahoma" w:hAnsi="Tahoma" w:cs="Tahoma"/>
          <w:b/>
          <w:sz w:val="24"/>
          <w:szCs w:val="24"/>
        </w:rPr>
        <w:t>:</w:t>
      </w:r>
      <w:r w:rsidR="001E0B39">
        <w:rPr>
          <w:rFonts w:ascii="Tahoma" w:hAnsi="Tahoma" w:cs="Tahoma"/>
          <w:sz w:val="24"/>
          <w:szCs w:val="24"/>
        </w:rPr>
        <w:t xml:space="preserve"> 11:27</w:t>
      </w:r>
      <w:r w:rsidR="00621160" w:rsidRPr="008B7367">
        <w:rPr>
          <w:rFonts w:ascii="Tahoma" w:hAnsi="Tahoma" w:cs="Tahoma"/>
          <w:sz w:val="24"/>
          <w:szCs w:val="24"/>
        </w:rPr>
        <w:t>hr</w:t>
      </w:r>
      <w:r w:rsidR="003B4101" w:rsidRPr="008B7367">
        <w:rPr>
          <w:rFonts w:ascii="Tahoma" w:hAnsi="Tahoma" w:cs="Tahoma"/>
          <w:sz w:val="24"/>
          <w:szCs w:val="24"/>
        </w:rPr>
        <w:t>s</w:t>
      </w:r>
      <w:r w:rsidR="00621160" w:rsidRPr="008B7367">
        <w:rPr>
          <w:rFonts w:ascii="Tahoma" w:hAnsi="Tahoma" w:cs="Tahoma"/>
          <w:sz w:val="24"/>
          <w:szCs w:val="24"/>
        </w:rPr>
        <w:t>- 1</w:t>
      </w:r>
      <w:r w:rsidR="00EC448F">
        <w:rPr>
          <w:rFonts w:ascii="Tahoma" w:hAnsi="Tahoma" w:cs="Tahoma"/>
          <w:sz w:val="24"/>
          <w:szCs w:val="24"/>
        </w:rPr>
        <w:t>3</w:t>
      </w:r>
      <w:r w:rsidR="00DD632F">
        <w:rPr>
          <w:rFonts w:ascii="Tahoma" w:hAnsi="Tahoma" w:cs="Tahoma"/>
          <w:sz w:val="24"/>
          <w:szCs w:val="24"/>
        </w:rPr>
        <w:t>:</w:t>
      </w:r>
      <w:r w:rsidR="001E0B39">
        <w:rPr>
          <w:rFonts w:ascii="Tahoma" w:hAnsi="Tahoma" w:cs="Tahoma"/>
          <w:sz w:val="24"/>
          <w:szCs w:val="24"/>
        </w:rPr>
        <w:t>21</w:t>
      </w:r>
      <w:r w:rsidR="00621160" w:rsidRPr="008B7367">
        <w:rPr>
          <w:rFonts w:ascii="Tahoma" w:hAnsi="Tahoma" w:cs="Tahoma"/>
          <w:sz w:val="24"/>
          <w:szCs w:val="24"/>
        </w:rPr>
        <w:t>hr</w:t>
      </w:r>
      <w:r w:rsidR="003B4101" w:rsidRPr="008B7367">
        <w:rPr>
          <w:rFonts w:ascii="Tahoma" w:hAnsi="Tahoma" w:cs="Tahoma"/>
          <w:sz w:val="24"/>
          <w:szCs w:val="24"/>
        </w:rPr>
        <w:t>s</w:t>
      </w:r>
    </w:p>
    <w:p w:rsidR="00621160" w:rsidRPr="00EF05EE" w:rsidRDefault="00EF05EE" w:rsidP="00EF05EE">
      <w:pPr>
        <w:spacing w:line="360" w:lineRule="auto"/>
        <w:jc w:val="both"/>
        <w:rPr>
          <w:rFonts w:ascii="Tahoma" w:hAnsi="Tahoma" w:cs="Tahoma"/>
          <w:sz w:val="24"/>
          <w:szCs w:val="24"/>
        </w:rPr>
      </w:pPr>
      <w:r>
        <w:rPr>
          <w:rFonts w:ascii="Tahoma" w:hAnsi="Tahoma" w:cs="Tahoma"/>
          <w:b/>
          <w:sz w:val="24"/>
          <w:szCs w:val="24"/>
        </w:rPr>
        <w:t xml:space="preserve">4. </w:t>
      </w:r>
      <w:r w:rsidR="00621160" w:rsidRPr="00EF05EE">
        <w:rPr>
          <w:rFonts w:ascii="Tahoma" w:hAnsi="Tahoma" w:cs="Tahoma"/>
          <w:b/>
          <w:sz w:val="24"/>
          <w:szCs w:val="24"/>
        </w:rPr>
        <w:t>NOSDRA TEAM:</w:t>
      </w:r>
    </w:p>
    <w:p w:rsidR="00621160" w:rsidRPr="00F00616" w:rsidRDefault="00D91722" w:rsidP="00F00616">
      <w:pPr>
        <w:pStyle w:val="ListParagraph"/>
        <w:numPr>
          <w:ilvl w:val="0"/>
          <w:numId w:val="21"/>
        </w:numPr>
        <w:spacing w:after="0" w:line="240" w:lineRule="auto"/>
        <w:ind w:left="1530" w:hanging="450"/>
        <w:jc w:val="both"/>
        <w:rPr>
          <w:rFonts w:ascii="Tahoma" w:hAnsi="Tahoma" w:cs="Tahoma"/>
          <w:sz w:val="24"/>
          <w:szCs w:val="24"/>
        </w:rPr>
      </w:pPr>
      <w:r>
        <w:rPr>
          <w:rFonts w:ascii="Tahoma" w:hAnsi="Tahoma" w:cs="Tahoma"/>
          <w:sz w:val="24"/>
          <w:szCs w:val="24"/>
        </w:rPr>
        <w:t xml:space="preserve">Mr. </w:t>
      </w:r>
      <w:proofErr w:type="spellStart"/>
      <w:r>
        <w:rPr>
          <w:rFonts w:ascii="Tahoma" w:hAnsi="Tahoma" w:cs="Tahoma"/>
          <w:sz w:val="24"/>
          <w:szCs w:val="24"/>
        </w:rPr>
        <w:t>Abegunde</w:t>
      </w:r>
      <w:proofErr w:type="spellEnd"/>
      <w:r>
        <w:rPr>
          <w:rFonts w:ascii="Tahoma" w:hAnsi="Tahoma" w:cs="Tahoma"/>
          <w:sz w:val="24"/>
          <w:szCs w:val="24"/>
        </w:rPr>
        <w:t xml:space="preserve"> V.O</w:t>
      </w:r>
      <w:r w:rsidR="00DD632F" w:rsidRPr="00F00616">
        <w:rPr>
          <w:rFonts w:ascii="Tahoma" w:hAnsi="Tahoma" w:cs="Tahoma"/>
          <w:sz w:val="24"/>
          <w:szCs w:val="24"/>
        </w:rPr>
        <w:t>.</w:t>
      </w:r>
      <w:r w:rsidR="00642E9B">
        <w:rPr>
          <w:rFonts w:ascii="Tahoma" w:hAnsi="Tahoma" w:cs="Tahoma"/>
          <w:sz w:val="24"/>
          <w:szCs w:val="24"/>
        </w:rPr>
        <w:t xml:space="preserve">                 </w:t>
      </w:r>
      <w:r w:rsidR="00DD632F">
        <w:rPr>
          <w:rFonts w:ascii="Tahoma" w:hAnsi="Tahoma" w:cs="Tahoma"/>
          <w:sz w:val="24"/>
          <w:szCs w:val="24"/>
        </w:rPr>
        <w:tab/>
      </w:r>
      <w:r w:rsidR="00621160" w:rsidRPr="00F00616">
        <w:rPr>
          <w:rFonts w:ascii="Tahoma" w:hAnsi="Tahoma" w:cs="Tahoma"/>
          <w:sz w:val="24"/>
          <w:szCs w:val="24"/>
        </w:rPr>
        <w:t>Team leader</w:t>
      </w:r>
    </w:p>
    <w:p w:rsidR="00621160" w:rsidRPr="00F00616" w:rsidRDefault="00DA6899" w:rsidP="00F00616">
      <w:pPr>
        <w:pStyle w:val="ListParagraph"/>
        <w:numPr>
          <w:ilvl w:val="0"/>
          <w:numId w:val="21"/>
        </w:numPr>
        <w:spacing w:after="0" w:line="240" w:lineRule="auto"/>
        <w:ind w:left="1530" w:hanging="450"/>
        <w:jc w:val="both"/>
        <w:rPr>
          <w:rFonts w:ascii="Tahoma" w:hAnsi="Tahoma" w:cs="Tahoma"/>
          <w:sz w:val="24"/>
          <w:szCs w:val="24"/>
        </w:rPr>
      </w:pPr>
      <w:r>
        <w:rPr>
          <w:rFonts w:ascii="Tahoma" w:hAnsi="Tahoma" w:cs="Tahoma"/>
          <w:sz w:val="24"/>
          <w:szCs w:val="24"/>
        </w:rPr>
        <w:t>Mr</w:t>
      </w:r>
      <w:r w:rsidR="00062F7D">
        <w:rPr>
          <w:rFonts w:ascii="Tahoma" w:hAnsi="Tahoma" w:cs="Tahoma"/>
          <w:sz w:val="24"/>
          <w:szCs w:val="24"/>
        </w:rPr>
        <w:t>s</w:t>
      </w:r>
      <w:r>
        <w:rPr>
          <w:rFonts w:ascii="Tahoma" w:hAnsi="Tahoma" w:cs="Tahoma"/>
          <w:sz w:val="24"/>
          <w:szCs w:val="24"/>
        </w:rPr>
        <w:t>.</w:t>
      </w:r>
      <w:r w:rsidR="006538EA">
        <w:rPr>
          <w:rFonts w:ascii="Tahoma" w:hAnsi="Tahoma" w:cs="Tahoma"/>
          <w:sz w:val="24"/>
          <w:szCs w:val="24"/>
        </w:rPr>
        <w:t xml:space="preserve"> </w:t>
      </w:r>
      <w:proofErr w:type="spellStart"/>
      <w:r w:rsidR="00D91722">
        <w:rPr>
          <w:rFonts w:ascii="Tahoma" w:hAnsi="Tahoma" w:cs="Tahoma"/>
          <w:sz w:val="24"/>
          <w:szCs w:val="24"/>
        </w:rPr>
        <w:t>Chibogwu</w:t>
      </w:r>
      <w:proofErr w:type="spellEnd"/>
      <w:r w:rsidR="00D91722">
        <w:rPr>
          <w:rFonts w:ascii="Tahoma" w:hAnsi="Tahoma" w:cs="Tahoma"/>
          <w:sz w:val="24"/>
          <w:szCs w:val="24"/>
        </w:rPr>
        <w:t xml:space="preserve"> E</w:t>
      </w:r>
      <w:r>
        <w:rPr>
          <w:rFonts w:ascii="Tahoma" w:hAnsi="Tahoma" w:cs="Tahoma"/>
          <w:sz w:val="24"/>
          <w:szCs w:val="24"/>
        </w:rPr>
        <w:tab/>
      </w:r>
      <w:r>
        <w:rPr>
          <w:rFonts w:ascii="Tahoma" w:hAnsi="Tahoma" w:cs="Tahoma"/>
          <w:sz w:val="24"/>
          <w:szCs w:val="24"/>
        </w:rPr>
        <w:tab/>
      </w:r>
      <w:r w:rsidR="00DD632F">
        <w:rPr>
          <w:rFonts w:ascii="Tahoma" w:hAnsi="Tahoma" w:cs="Tahoma"/>
          <w:sz w:val="24"/>
          <w:szCs w:val="24"/>
        </w:rPr>
        <w:tab/>
      </w:r>
      <w:r w:rsidR="003B4101" w:rsidRPr="00F00616">
        <w:rPr>
          <w:rFonts w:ascii="Tahoma" w:hAnsi="Tahoma" w:cs="Tahoma"/>
          <w:sz w:val="24"/>
          <w:szCs w:val="24"/>
        </w:rPr>
        <w:t>Member</w:t>
      </w:r>
    </w:p>
    <w:p w:rsidR="00621160" w:rsidRPr="00F00616" w:rsidRDefault="00682488" w:rsidP="00F00616">
      <w:pPr>
        <w:pStyle w:val="ListParagraph"/>
        <w:numPr>
          <w:ilvl w:val="0"/>
          <w:numId w:val="21"/>
        </w:numPr>
        <w:spacing w:after="0" w:line="240" w:lineRule="auto"/>
        <w:ind w:left="1530" w:hanging="450"/>
        <w:jc w:val="both"/>
        <w:rPr>
          <w:rFonts w:ascii="Tahoma" w:hAnsi="Tahoma" w:cs="Tahoma"/>
          <w:sz w:val="24"/>
          <w:szCs w:val="24"/>
        </w:rPr>
      </w:pPr>
      <w:r>
        <w:rPr>
          <w:rFonts w:ascii="Tahoma" w:hAnsi="Tahoma" w:cs="Tahoma"/>
          <w:sz w:val="24"/>
          <w:szCs w:val="24"/>
        </w:rPr>
        <w:t xml:space="preserve">Mr. </w:t>
      </w:r>
      <w:r w:rsidR="00D91722">
        <w:rPr>
          <w:rFonts w:ascii="Tahoma" w:hAnsi="Tahoma" w:cs="Tahoma"/>
          <w:sz w:val="24"/>
          <w:szCs w:val="24"/>
        </w:rPr>
        <w:t xml:space="preserve"> </w:t>
      </w:r>
      <w:proofErr w:type="spellStart"/>
      <w:r w:rsidR="00D91722">
        <w:rPr>
          <w:rFonts w:ascii="Tahoma" w:hAnsi="Tahoma" w:cs="Tahoma"/>
          <w:sz w:val="24"/>
          <w:szCs w:val="24"/>
        </w:rPr>
        <w:t>Osunsade</w:t>
      </w:r>
      <w:proofErr w:type="spellEnd"/>
      <w:r w:rsidR="00D91722">
        <w:rPr>
          <w:rFonts w:ascii="Tahoma" w:hAnsi="Tahoma" w:cs="Tahoma"/>
          <w:sz w:val="24"/>
          <w:szCs w:val="24"/>
        </w:rPr>
        <w:t xml:space="preserve"> O.O</w:t>
      </w:r>
      <w:r w:rsidR="00DA6899" w:rsidRPr="00F00616">
        <w:rPr>
          <w:rFonts w:ascii="Tahoma" w:hAnsi="Tahoma" w:cs="Tahoma"/>
          <w:sz w:val="24"/>
          <w:szCs w:val="24"/>
        </w:rPr>
        <w:t xml:space="preserve"> </w:t>
      </w:r>
      <w:r w:rsidR="00DA6899">
        <w:rPr>
          <w:rFonts w:ascii="Tahoma" w:hAnsi="Tahoma" w:cs="Tahoma"/>
          <w:sz w:val="24"/>
          <w:szCs w:val="24"/>
        </w:rPr>
        <w:tab/>
      </w:r>
      <w:r w:rsidR="00DA6899">
        <w:rPr>
          <w:rFonts w:ascii="Tahoma" w:hAnsi="Tahoma" w:cs="Tahoma"/>
          <w:sz w:val="24"/>
          <w:szCs w:val="24"/>
        </w:rPr>
        <w:tab/>
      </w:r>
      <w:r w:rsidR="00621160" w:rsidRPr="00F00616">
        <w:rPr>
          <w:rFonts w:ascii="Tahoma" w:hAnsi="Tahoma" w:cs="Tahoma"/>
          <w:sz w:val="24"/>
          <w:szCs w:val="24"/>
        </w:rPr>
        <w:t>Member</w:t>
      </w:r>
    </w:p>
    <w:p w:rsidR="00621160" w:rsidRDefault="00062F7D" w:rsidP="00F00616">
      <w:pPr>
        <w:pStyle w:val="ListParagraph"/>
        <w:numPr>
          <w:ilvl w:val="0"/>
          <w:numId w:val="21"/>
        </w:numPr>
        <w:spacing w:after="0" w:line="240" w:lineRule="auto"/>
        <w:ind w:left="1530" w:hanging="450"/>
        <w:jc w:val="both"/>
        <w:rPr>
          <w:rFonts w:ascii="Tahoma" w:hAnsi="Tahoma" w:cs="Tahoma"/>
          <w:sz w:val="24"/>
          <w:szCs w:val="24"/>
        </w:rPr>
      </w:pPr>
      <w:r>
        <w:rPr>
          <w:rFonts w:ascii="Tahoma" w:hAnsi="Tahoma" w:cs="Tahoma"/>
          <w:sz w:val="24"/>
          <w:szCs w:val="24"/>
        </w:rPr>
        <w:t>Mr</w:t>
      </w:r>
      <w:r w:rsidR="00046037" w:rsidRPr="00F00616">
        <w:rPr>
          <w:rFonts w:ascii="Tahoma" w:hAnsi="Tahoma" w:cs="Tahoma"/>
          <w:sz w:val="24"/>
          <w:szCs w:val="24"/>
        </w:rPr>
        <w:t>.</w:t>
      </w:r>
      <w:r w:rsidR="008B5029">
        <w:rPr>
          <w:rFonts w:ascii="Tahoma" w:hAnsi="Tahoma" w:cs="Tahoma"/>
          <w:sz w:val="24"/>
          <w:szCs w:val="24"/>
        </w:rPr>
        <w:t xml:space="preserve"> </w:t>
      </w:r>
      <w:proofErr w:type="spellStart"/>
      <w:r w:rsidR="00F45596">
        <w:rPr>
          <w:rFonts w:ascii="Tahoma" w:hAnsi="Tahoma" w:cs="Tahoma"/>
          <w:sz w:val="24"/>
          <w:szCs w:val="24"/>
        </w:rPr>
        <w:t>Kwentor</w:t>
      </w:r>
      <w:proofErr w:type="spellEnd"/>
      <w:r w:rsidR="00F45596">
        <w:rPr>
          <w:rFonts w:ascii="Tahoma" w:hAnsi="Tahoma" w:cs="Tahoma"/>
          <w:sz w:val="24"/>
          <w:szCs w:val="24"/>
        </w:rPr>
        <w:t xml:space="preserve"> P.</w:t>
      </w:r>
      <w:r w:rsidR="00682488">
        <w:rPr>
          <w:rFonts w:ascii="Tahoma" w:hAnsi="Tahoma" w:cs="Tahoma"/>
          <w:sz w:val="24"/>
          <w:szCs w:val="24"/>
        </w:rPr>
        <w:t xml:space="preserve"> </w:t>
      </w:r>
      <w:r w:rsidR="00621160" w:rsidRPr="00F00616">
        <w:rPr>
          <w:rFonts w:ascii="Tahoma" w:hAnsi="Tahoma" w:cs="Tahoma"/>
          <w:sz w:val="24"/>
          <w:szCs w:val="24"/>
        </w:rPr>
        <w:tab/>
      </w:r>
      <w:r w:rsidR="00DD632F">
        <w:rPr>
          <w:rFonts w:ascii="Tahoma" w:hAnsi="Tahoma" w:cs="Tahoma"/>
          <w:sz w:val="24"/>
          <w:szCs w:val="24"/>
        </w:rPr>
        <w:tab/>
      </w:r>
      <w:r w:rsidR="00F45596">
        <w:rPr>
          <w:rFonts w:ascii="Tahoma" w:hAnsi="Tahoma" w:cs="Tahoma"/>
          <w:sz w:val="24"/>
          <w:szCs w:val="24"/>
        </w:rPr>
        <w:t xml:space="preserve">          </w:t>
      </w:r>
      <w:r w:rsidR="00621160" w:rsidRPr="00F00616">
        <w:rPr>
          <w:rFonts w:ascii="Tahoma" w:hAnsi="Tahoma" w:cs="Tahoma"/>
          <w:sz w:val="24"/>
          <w:szCs w:val="24"/>
        </w:rPr>
        <w:t>Member</w:t>
      </w:r>
    </w:p>
    <w:p w:rsidR="00062F7D" w:rsidRPr="00F00616" w:rsidRDefault="00F45596" w:rsidP="00F00616">
      <w:pPr>
        <w:pStyle w:val="ListParagraph"/>
        <w:numPr>
          <w:ilvl w:val="0"/>
          <w:numId w:val="21"/>
        </w:numPr>
        <w:spacing w:after="0" w:line="240" w:lineRule="auto"/>
        <w:ind w:left="1530" w:hanging="450"/>
        <w:jc w:val="both"/>
        <w:rPr>
          <w:rFonts w:ascii="Tahoma" w:hAnsi="Tahoma" w:cs="Tahoma"/>
          <w:sz w:val="24"/>
          <w:szCs w:val="24"/>
        </w:rPr>
      </w:pPr>
      <w:r>
        <w:rPr>
          <w:rFonts w:ascii="Tahoma" w:hAnsi="Tahoma" w:cs="Tahoma"/>
          <w:sz w:val="24"/>
          <w:szCs w:val="24"/>
        </w:rPr>
        <w:t xml:space="preserve">Mr. </w:t>
      </w:r>
      <w:proofErr w:type="spellStart"/>
      <w:r>
        <w:rPr>
          <w:rFonts w:ascii="Tahoma" w:hAnsi="Tahoma" w:cs="Tahoma"/>
          <w:sz w:val="24"/>
          <w:szCs w:val="24"/>
        </w:rPr>
        <w:t>Ayeni</w:t>
      </w:r>
      <w:proofErr w:type="spellEnd"/>
      <w:r>
        <w:rPr>
          <w:rFonts w:ascii="Tahoma" w:hAnsi="Tahoma" w:cs="Tahoma"/>
          <w:sz w:val="24"/>
          <w:szCs w:val="24"/>
        </w:rPr>
        <w:t xml:space="preserve"> I.</w:t>
      </w:r>
      <w:r w:rsidR="00062F7D">
        <w:rPr>
          <w:rFonts w:ascii="Tahoma" w:hAnsi="Tahoma" w:cs="Tahoma"/>
          <w:sz w:val="24"/>
          <w:szCs w:val="24"/>
        </w:rPr>
        <w:t xml:space="preserve">                     </w:t>
      </w:r>
      <w:r>
        <w:rPr>
          <w:rFonts w:ascii="Tahoma" w:hAnsi="Tahoma" w:cs="Tahoma"/>
          <w:sz w:val="24"/>
          <w:szCs w:val="24"/>
        </w:rPr>
        <w:t xml:space="preserve">          </w:t>
      </w:r>
      <w:r w:rsidR="00062F7D">
        <w:rPr>
          <w:rFonts w:ascii="Tahoma" w:hAnsi="Tahoma" w:cs="Tahoma"/>
          <w:sz w:val="24"/>
          <w:szCs w:val="24"/>
        </w:rPr>
        <w:t>Member</w:t>
      </w:r>
    </w:p>
    <w:p w:rsidR="003B4101" w:rsidRPr="008B7367" w:rsidRDefault="003B4101" w:rsidP="00F00616">
      <w:pPr>
        <w:pStyle w:val="ListParagraph"/>
        <w:spacing w:after="0" w:line="240" w:lineRule="auto"/>
        <w:ind w:left="1440"/>
        <w:jc w:val="both"/>
        <w:rPr>
          <w:rFonts w:ascii="Tahoma" w:hAnsi="Tahoma" w:cs="Tahoma"/>
          <w:sz w:val="24"/>
          <w:szCs w:val="24"/>
        </w:rPr>
      </w:pPr>
    </w:p>
    <w:p w:rsidR="00621160" w:rsidRPr="00133C9C" w:rsidRDefault="00133C9C" w:rsidP="00133C9C">
      <w:pPr>
        <w:spacing w:line="240" w:lineRule="auto"/>
        <w:jc w:val="both"/>
        <w:rPr>
          <w:rFonts w:ascii="Tahoma" w:hAnsi="Tahoma" w:cs="Tahoma"/>
          <w:b/>
          <w:sz w:val="24"/>
          <w:szCs w:val="24"/>
        </w:rPr>
      </w:pPr>
      <w:r>
        <w:rPr>
          <w:rFonts w:ascii="Tahoma" w:hAnsi="Tahoma" w:cs="Tahoma"/>
          <w:b/>
          <w:sz w:val="24"/>
          <w:szCs w:val="24"/>
        </w:rPr>
        <w:t xml:space="preserve">5. </w:t>
      </w:r>
      <w:r w:rsidR="00621160" w:rsidRPr="00133C9C">
        <w:rPr>
          <w:rFonts w:ascii="Tahoma" w:hAnsi="Tahoma" w:cs="Tahoma"/>
          <w:b/>
          <w:sz w:val="24"/>
          <w:szCs w:val="24"/>
        </w:rPr>
        <w:t>SITE CONTACT</w:t>
      </w:r>
      <w:r w:rsidR="00C26DCD" w:rsidRPr="00133C9C">
        <w:rPr>
          <w:rFonts w:ascii="Tahoma" w:hAnsi="Tahoma" w:cs="Tahoma"/>
          <w:b/>
          <w:sz w:val="24"/>
          <w:szCs w:val="24"/>
        </w:rPr>
        <w:t>S</w:t>
      </w:r>
    </w:p>
    <w:p w:rsidR="00EF05EE" w:rsidRDefault="00062F7D" w:rsidP="00F00616">
      <w:pPr>
        <w:pStyle w:val="ListParagraph"/>
        <w:numPr>
          <w:ilvl w:val="0"/>
          <w:numId w:val="18"/>
        </w:numPr>
        <w:spacing w:after="0"/>
        <w:jc w:val="both"/>
        <w:rPr>
          <w:rFonts w:ascii="Tahoma" w:hAnsi="Tahoma" w:cs="Tahoma"/>
          <w:sz w:val="24"/>
          <w:szCs w:val="24"/>
        </w:rPr>
      </w:pPr>
      <w:r>
        <w:rPr>
          <w:rFonts w:ascii="Tahoma" w:hAnsi="Tahoma" w:cs="Tahoma"/>
          <w:sz w:val="24"/>
          <w:szCs w:val="24"/>
        </w:rPr>
        <w:t xml:space="preserve">Mr. </w:t>
      </w:r>
      <w:proofErr w:type="spellStart"/>
      <w:r>
        <w:rPr>
          <w:rFonts w:ascii="Tahoma" w:hAnsi="Tahoma" w:cs="Tahoma"/>
          <w:sz w:val="24"/>
          <w:szCs w:val="24"/>
        </w:rPr>
        <w:t>Oyemala</w:t>
      </w:r>
      <w:proofErr w:type="spellEnd"/>
      <w:r>
        <w:rPr>
          <w:rFonts w:ascii="Tahoma" w:hAnsi="Tahoma" w:cs="Tahoma"/>
          <w:sz w:val="24"/>
          <w:szCs w:val="24"/>
        </w:rPr>
        <w:t xml:space="preserve"> M.A</w:t>
      </w:r>
      <w:r>
        <w:rPr>
          <w:rFonts w:ascii="Tahoma" w:hAnsi="Tahoma" w:cs="Tahoma"/>
          <w:sz w:val="24"/>
          <w:szCs w:val="24"/>
        </w:rPr>
        <w:tab/>
      </w:r>
      <w:r>
        <w:rPr>
          <w:rFonts w:ascii="Tahoma" w:hAnsi="Tahoma" w:cs="Tahoma"/>
          <w:sz w:val="24"/>
          <w:szCs w:val="24"/>
        </w:rPr>
        <w:tab/>
      </w:r>
      <w:r>
        <w:rPr>
          <w:rFonts w:ascii="Tahoma" w:hAnsi="Tahoma" w:cs="Tahoma"/>
          <w:sz w:val="24"/>
          <w:szCs w:val="24"/>
        </w:rPr>
        <w:tab/>
        <w:t>HSE/NPSC</w:t>
      </w:r>
      <w:r w:rsidR="00133C9C" w:rsidRPr="00F00616">
        <w:rPr>
          <w:rFonts w:ascii="Tahoma" w:hAnsi="Tahoma" w:cs="Tahoma"/>
          <w:sz w:val="24"/>
          <w:szCs w:val="24"/>
        </w:rPr>
        <w:tab/>
      </w:r>
      <w:r>
        <w:rPr>
          <w:rFonts w:ascii="Tahoma" w:hAnsi="Tahoma" w:cs="Tahoma"/>
          <w:sz w:val="24"/>
          <w:szCs w:val="24"/>
        </w:rPr>
        <w:t xml:space="preserve">         08032255432</w:t>
      </w:r>
      <w:r w:rsidR="00133C9C">
        <w:rPr>
          <w:rFonts w:ascii="Tahoma" w:hAnsi="Tahoma" w:cs="Tahoma"/>
          <w:sz w:val="24"/>
          <w:szCs w:val="24"/>
        </w:rPr>
        <w:tab/>
      </w:r>
      <w:r w:rsidR="00133C9C">
        <w:rPr>
          <w:rFonts w:ascii="Tahoma" w:hAnsi="Tahoma" w:cs="Tahoma"/>
          <w:sz w:val="24"/>
          <w:szCs w:val="24"/>
        </w:rPr>
        <w:tab/>
      </w:r>
    </w:p>
    <w:p w:rsidR="00062F7D" w:rsidRDefault="00062F7D" w:rsidP="00133C9C">
      <w:pPr>
        <w:pStyle w:val="ListParagraph"/>
        <w:numPr>
          <w:ilvl w:val="0"/>
          <w:numId w:val="18"/>
        </w:numPr>
        <w:spacing w:after="0"/>
        <w:jc w:val="both"/>
        <w:rPr>
          <w:rFonts w:ascii="Tahoma" w:hAnsi="Tahoma" w:cs="Tahoma"/>
          <w:sz w:val="24"/>
          <w:szCs w:val="24"/>
        </w:rPr>
      </w:pPr>
      <w:r>
        <w:rPr>
          <w:rFonts w:ascii="Tahoma" w:hAnsi="Tahoma" w:cs="Tahoma"/>
          <w:sz w:val="24"/>
          <w:szCs w:val="24"/>
        </w:rPr>
        <w:t xml:space="preserve">Mr. </w:t>
      </w:r>
      <w:proofErr w:type="spellStart"/>
      <w:r>
        <w:rPr>
          <w:rFonts w:ascii="Tahoma" w:hAnsi="Tahoma" w:cs="Tahoma"/>
          <w:sz w:val="24"/>
          <w:szCs w:val="24"/>
        </w:rPr>
        <w:t>Okpokiri</w:t>
      </w:r>
      <w:proofErr w:type="spellEnd"/>
      <w:r>
        <w:rPr>
          <w:rFonts w:ascii="Tahoma" w:hAnsi="Tahoma" w:cs="Tahoma"/>
          <w:sz w:val="24"/>
          <w:szCs w:val="24"/>
        </w:rPr>
        <w:tab/>
        <w:t>V.</w:t>
      </w:r>
      <w:r>
        <w:rPr>
          <w:rFonts w:ascii="Tahoma" w:hAnsi="Tahoma" w:cs="Tahoma"/>
          <w:sz w:val="24"/>
          <w:szCs w:val="24"/>
        </w:rPr>
        <w:tab/>
      </w:r>
      <w:r>
        <w:rPr>
          <w:rFonts w:ascii="Tahoma" w:hAnsi="Tahoma" w:cs="Tahoma"/>
          <w:sz w:val="24"/>
          <w:szCs w:val="24"/>
        </w:rPr>
        <w:tab/>
      </w:r>
      <w:r w:rsidR="00B924B1" w:rsidRPr="00F00616">
        <w:rPr>
          <w:rFonts w:ascii="Tahoma" w:hAnsi="Tahoma" w:cs="Tahoma"/>
          <w:sz w:val="24"/>
          <w:szCs w:val="24"/>
        </w:rPr>
        <w:tab/>
      </w:r>
      <w:r>
        <w:rPr>
          <w:rFonts w:ascii="Tahoma" w:hAnsi="Tahoma" w:cs="Tahoma"/>
          <w:sz w:val="24"/>
          <w:szCs w:val="24"/>
        </w:rPr>
        <w:t>HSE/NPSC              07060620638</w:t>
      </w:r>
    </w:p>
    <w:p w:rsidR="00604AD3" w:rsidRDefault="00062F7D" w:rsidP="00133C9C">
      <w:pPr>
        <w:pStyle w:val="ListParagraph"/>
        <w:numPr>
          <w:ilvl w:val="0"/>
          <w:numId w:val="18"/>
        </w:numPr>
        <w:spacing w:after="0"/>
        <w:jc w:val="both"/>
        <w:rPr>
          <w:rFonts w:ascii="Tahoma" w:hAnsi="Tahoma" w:cs="Tahoma"/>
          <w:sz w:val="24"/>
          <w:szCs w:val="24"/>
        </w:rPr>
      </w:pPr>
      <w:r>
        <w:rPr>
          <w:rFonts w:ascii="Tahoma" w:hAnsi="Tahoma" w:cs="Tahoma"/>
          <w:sz w:val="24"/>
          <w:szCs w:val="24"/>
        </w:rPr>
        <w:t xml:space="preserve">Pastor </w:t>
      </w:r>
      <w:proofErr w:type="spellStart"/>
      <w:r>
        <w:rPr>
          <w:rFonts w:ascii="Tahoma" w:hAnsi="Tahoma" w:cs="Tahoma"/>
          <w:sz w:val="24"/>
          <w:szCs w:val="24"/>
        </w:rPr>
        <w:t>Adewunmi</w:t>
      </w:r>
      <w:proofErr w:type="spellEnd"/>
      <w:r w:rsidR="00B924B1" w:rsidRPr="00133C9C">
        <w:rPr>
          <w:rFonts w:ascii="Tahoma" w:hAnsi="Tahoma" w:cs="Tahoma"/>
          <w:sz w:val="24"/>
          <w:szCs w:val="24"/>
        </w:rPr>
        <w:tab/>
      </w:r>
      <w:r w:rsidR="008B7367" w:rsidRPr="00133C9C">
        <w:rPr>
          <w:rFonts w:ascii="Tahoma" w:hAnsi="Tahoma" w:cs="Tahoma"/>
          <w:sz w:val="24"/>
          <w:szCs w:val="24"/>
        </w:rPr>
        <w:tab/>
      </w:r>
      <w:r>
        <w:rPr>
          <w:rFonts w:ascii="Tahoma" w:hAnsi="Tahoma" w:cs="Tahoma"/>
          <w:sz w:val="24"/>
          <w:szCs w:val="24"/>
        </w:rPr>
        <w:t xml:space="preserve">          Community Rep      07082421620</w:t>
      </w:r>
    </w:p>
    <w:p w:rsidR="00062F7D" w:rsidRDefault="00062F7D" w:rsidP="00133C9C">
      <w:pPr>
        <w:pStyle w:val="ListParagraph"/>
        <w:numPr>
          <w:ilvl w:val="0"/>
          <w:numId w:val="18"/>
        </w:numPr>
        <w:spacing w:after="0"/>
        <w:jc w:val="both"/>
        <w:rPr>
          <w:rFonts w:ascii="Tahoma" w:hAnsi="Tahoma" w:cs="Tahoma"/>
          <w:sz w:val="24"/>
          <w:szCs w:val="24"/>
        </w:rPr>
      </w:pPr>
      <w:r>
        <w:rPr>
          <w:rFonts w:ascii="Tahoma" w:hAnsi="Tahoma" w:cs="Tahoma"/>
          <w:sz w:val="24"/>
          <w:szCs w:val="24"/>
        </w:rPr>
        <w:t xml:space="preserve">Mr. </w:t>
      </w:r>
      <w:proofErr w:type="spellStart"/>
      <w:r>
        <w:rPr>
          <w:rFonts w:ascii="Tahoma" w:hAnsi="Tahoma" w:cs="Tahoma"/>
          <w:sz w:val="24"/>
          <w:szCs w:val="24"/>
        </w:rPr>
        <w:t>Ajetunmobi</w:t>
      </w:r>
      <w:proofErr w:type="spellEnd"/>
      <w:r>
        <w:rPr>
          <w:rFonts w:ascii="Tahoma" w:hAnsi="Tahoma" w:cs="Tahoma"/>
          <w:sz w:val="24"/>
          <w:szCs w:val="24"/>
        </w:rPr>
        <w:t xml:space="preserve">                          Community Rep      08034621735</w:t>
      </w:r>
    </w:p>
    <w:p w:rsidR="00062F7D" w:rsidRPr="00133C9C" w:rsidRDefault="00062F7D" w:rsidP="00133C9C">
      <w:pPr>
        <w:pStyle w:val="ListParagraph"/>
        <w:numPr>
          <w:ilvl w:val="0"/>
          <w:numId w:val="18"/>
        </w:numPr>
        <w:spacing w:after="0"/>
        <w:jc w:val="both"/>
        <w:rPr>
          <w:rFonts w:ascii="Tahoma" w:hAnsi="Tahoma" w:cs="Tahoma"/>
          <w:sz w:val="24"/>
          <w:szCs w:val="24"/>
        </w:rPr>
      </w:pPr>
      <w:r>
        <w:rPr>
          <w:rFonts w:ascii="Tahoma" w:hAnsi="Tahoma" w:cs="Tahoma"/>
          <w:sz w:val="24"/>
          <w:szCs w:val="24"/>
        </w:rPr>
        <w:t xml:space="preserve">Mr. </w:t>
      </w:r>
      <w:proofErr w:type="spellStart"/>
      <w:r>
        <w:rPr>
          <w:rFonts w:ascii="Tahoma" w:hAnsi="Tahoma" w:cs="Tahoma"/>
          <w:sz w:val="24"/>
          <w:szCs w:val="24"/>
        </w:rPr>
        <w:t>Ajibola</w:t>
      </w:r>
      <w:proofErr w:type="spellEnd"/>
      <w:r>
        <w:rPr>
          <w:rFonts w:ascii="Tahoma" w:hAnsi="Tahoma" w:cs="Tahoma"/>
          <w:sz w:val="24"/>
          <w:szCs w:val="24"/>
        </w:rPr>
        <w:t xml:space="preserve"> </w:t>
      </w:r>
      <w:proofErr w:type="spellStart"/>
      <w:r>
        <w:rPr>
          <w:rFonts w:ascii="Tahoma" w:hAnsi="Tahoma" w:cs="Tahoma"/>
          <w:sz w:val="24"/>
          <w:szCs w:val="24"/>
        </w:rPr>
        <w:t>Olubunmi</w:t>
      </w:r>
      <w:proofErr w:type="spellEnd"/>
      <w:r>
        <w:rPr>
          <w:rFonts w:ascii="Tahoma" w:hAnsi="Tahoma" w:cs="Tahoma"/>
          <w:sz w:val="24"/>
          <w:szCs w:val="24"/>
        </w:rPr>
        <w:t xml:space="preserve">                  PENTAGON Security</w:t>
      </w:r>
    </w:p>
    <w:p w:rsidR="00B924B1" w:rsidRPr="00B924B1" w:rsidRDefault="00B924B1" w:rsidP="00F00616">
      <w:pPr>
        <w:pStyle w:val="ListParagraph"/>
        <w:spacing w:after="0" w:line="240" w:lineRule="auto"/>
        <w:ind w:left="1440"/>
        <w:jc w:val="both"/>
        <w:rPr>
          <w:rFonts w:ascii="Tahoma" w:hAnsi="Tahoma" w:cs="Tahoma"/>
          <w:sz w:val="24"/>
          <w:szCs w:val="24"/>
        </w:rPr>
      </w:pPr>
    </w:p>
    <w:p w:rsidR="003E09DC" w:rsidRDefault="003E09DC" w:rsidP="00133C9C">
      <w:pPr>
        <w:spacing w:line="240" w:lineRule="auto"/>
        <w:jc w:val="both"/>
        <w:rPr>
          <w:rFonts w:ascii="Tahoma" w:hAnsi="Tahoma" w:cs="Tahoma"/>
          <w:b/>
          <w:sz w:val="24"/>
          <w:szCs w:val="24"/>
        </w:rPr>
      </w:pPr>
    </w:p>
    <w:p w:rsidR="003E09DC" w:rsidRDefault="003E09DC" w:rsidP="00133C9C">
      <w:pPr>
        <w:spacing w:line="240" w:lineRule="auto"/>
        <w:jc w:val="both"/>
        <w:rPr>
          <w:rFonts w:ascii="Tahoma" w:hAnsi="Tahoma" w:cs="Tahoma"/>
          <w:b/>
          <w:sz w:val="24"/>
          <w:szCs w:val="24"/>
        </w:rPr>
      </w:pPr>
    </w:p>
    <w:p w:rsidR="00621160" w:rsidRPr="00133C9C" w:rsidRDefault="00133C9C" w:rsidP="00133C9C">
      <w:pPr>
        <w:spacing w:line="240" w:lineRule="auto"/>
        <w:jc w:val="both"/>
        <w:rPr>
          <w:rFonts w:ascii="Tahoma" w:hAnsi="Tahoma" w:cs="Tahoma"/>
          <w:b/>
          <w:sz w:val="24"/>
          <w:szCs w:val="24"/>
        </w:rPr>
      </w:pPr>
      <w:r>
        <w:rPr>
          <w:rFonts w:ascii="Tahoma" w:hAnsi="Tahoma" w:cs="Tahoma"/>
          <w:b/>
          <w:sz w:val="24"/>
          <w:szCs w:val="24"/>
        </w:rPr>
        <w:lastRenderedPageBreak/>
        <w:t xml:space="preserve">6. </w:t>
      </w:r>
      <w:r w:rsidR="00621160" w:rsidRPr="00133C9C">
        <w:rPr>
          <w:rFonts w:ascii="Tahoma" w:hAnsi="Tahoma" w:cs="Tahoma"/>
          <w:b/>
          <w:sz w:val="24"/>
          <w:szCs w:val="24"/>
        </w:rPr>
        <w:t>BACKGROUND OF EVENT:</w:t>
      </w:r>
    </w:p>
    <w:p w:rsidR="00C72FF1" w:rsidRPr="00B924B1" w:rsidRDefault="003E09DC" w:rsidP="00642E9B">
      <w:pPr>
        <w:pStyle w:val="ListParagraph"/>
        <w:spacing w:after="0"/>
        <w:jc w:val="both"/>
        <w:rPr>
          <w:rFonts w:ascii="Tahoma" w:hAnsi="Tahoma" w:cs="Tahoma"/>
          <w:sz w:val="24"/>
          <w:szCs w:val="24"/>
        </w:rPr>
      </w:pPr>
      <w:r>
        <w:rPr>
          <w:rFonts w:ascii="Tahoma" w:hAnsi="Tahoma" w:cs="Tahoma"/>
          <w:sz w:val="24"/>
          <w:szCs w:val="24"/>
        </w:rPr>
        <w:t>On Thursday, 4</w:t>
      </w:r>
      <w:r w:rsidRPr="003E09DC">
        <w:rPr>
          <w:rFonts w:ascii="Tahoma" w:hAnsi="Tahoma" w:cs="Tahoma"/>
          <w:sz w:val="24"/>
          <w:szCs w:val="24"/>
          <w:vertAlign w:val="superscript"/>
        </w:rPr>
        <w:t>th</w:t>
      </w:r>
      <w:r>
        <w:rPr>
          <w:rFonts w:ascii="Tahoma" w:hAnsi="Tahoma" w:cs="Tahoma"/>
          <w:sz w:val="24"/>
          <w:szCs w:val="24"/>
        </w:rPr>
        <w:t xml:space="preserve"> July, 2019, there was breaking news of a fire explosion around </w:t>
      </w:r>
      <w:proofErr w:type="spellStart"/>
      <w:r>
        <w:rPr>
          <w:rFonts w:ascii="Tahoma" w:hAnsi="Tahoma" w:cs="Tahoma"/>
          <w:sz w:val="24"/>
          <w:szCs w:val="24"/>
        </w:rPr>
        <w:t>Ijegun</w:t>
      </w:r>
      <w:proofErr w:type="spellEnd"/>
      <w:r>
        <w:rPr>
          <w:rFonts w:ascii="Tahoma" w:hAnsi="Tahoma" w:cs="Tahoma"/>
          <w:sz w:val="24"/>
          <w:szCs w:val="24"/>
        </w:rPr>
        <w:t xml:space="preserve"> area of Lagos state. The Lagos zonal office placed a call through to NPSC area office at </w:t>
      </w:r>
      <w:proofErr w:type="spellStart"/>
      <w:r>
        <w:rPr>
          <w:rFonts w:ascii="Tahoma" w:hAnsi="Tahoma" w:cs="Tahoma"/>
          <w:sz w:val="24"/>
          <w:szCs w:val="24"/>
        </w:rPr>
        <w:t>Mosimi</w:t>
      </w:r>
      <w:proofErr w:type="spellEnd"/>
      <w:r>
        <w:rPr>
          <w:rFonts w:ascii="Tahoma" w:hAnsi="Tahoma" w:cs="Tahoma"/>
          <w:sz w:val="24"/>
          <w:szCs w:val="24"/>
        </w:rPr>
        <w:t xml:space="preserve"> to authenticate the information. The contact person confirmed the incident and the zonal head raised a team for immediate response to the site.</w:t>
      </w:r>
      <w:r w:rsidR="007B0A5E">
        <w:rPr>
          <w:rFonts w:ascii="Tahoma" w:hAnsi="Tahoma" w:cs="Tahoma"/>
          <w:sz w:val="24"/>
          <w:szCs w:val="24"/>
        </w:rPr>
        <w:t xml:space="preserve"> The loc</w:t>
      </w:r>
      <w:r w:rsidR="00F45596">
        <w:rPr>
          <w:rFonts w:ascii="Tahoma" w:hAnsi="Tahoma" w:cs="Tahoma"/>
          <w:sz w:val="24"/>
          <w:szCs w:val="24"/>
        </w:rPr>
        <w:t>al i</w:t>
      </w:r>
      <w:r w:rsidR="00422318">
        <w:rPr>
          <w:rFonts w:ascii="Tahoma" w:hAnsi="Tahoma" w:cs="Tahoma"/>
          <w:sz w:val="24"/>
          <w:szCs w:val="24"/>
        </w:rPr>
        <w:t>ntelligence gathered on site</w:t>
      </w:r>
      <w:r w:rsidR="007B0A5E">
        <w:rPr>
          <w:rFonts w:ascii="Tahoma" w:hAnsi="Tahoma" w:cs="Tahoma"/>
          <w:sz w:val="24"/>
          <w:szCs w:val="24"/>
        </w:rPr>
        <w:t xml:space="preserve"> revealed the vandals were siphoning product (PMS) into a standby</w:t>
      </w:r>
      <w:r w:rsidR="00F45596">
        <w:rPr>
          <w:rFonts w:ascii="Tahoma" w:hAnsi="Tahoma" w:cs="Tahoma"/>
          <w:sz w:val="24"/>
          <w:szCs w:val="24"/>
        </w:rPr>
        <w:t xml:space="preserve"> petrol</w:t>
      </w:r>
      <w:r w:rsidR="007B0A5E">
        <w:rPr>
          <w:rFonts w:ascii="Tahoma" w:hAnsi="Tahoma" w:cs="Tahoma"/>
          <w:sz w:val="24"/>
          <w:szCs w:val="24"/>
        </w:rPr>
        <w:t xml:space="preserve"> ta</w:t>
      </w:r>
      <w:r w:rsidR="00F45596">
        <w:rPr>
          <w:rFonts w:ascii="Tahoma" w:hAnsi="Tahoma" w:cs="Tahoma"/>
          <w:sz w:val="24"/>
          <w:szCs w:val="24"/>
        </w:rPr>
        <w:t>nker, in the process security personnel in the area released a gun shot while the vandals were trying to escape which then</w:t>
      </w:r>
      <w:r w:rsidR="00422318">
        <w:rPr>
          <w:rFonts w:ascii="Tahoma" w:hAnsi="Tahoma" w:cs="Tahoma"/>
          <w:sz w:val="24"/>
          <w:szCs w:val="24"/>
        </w:rPr>
        <w:t xml:space="preserve"> triggered a</w:t>
      </w:r>
      <w:r w:rsidR="007B0A5E">
        <w:rPr>
          <w:rFonts w:ascii="Tahoma" w:hAnsi="Tahoma" w:cs="Tahoma"/>
          <w:sz w:val="24"/>
          <w:szCs w:val="24"/>
        </w:rPr>
        <w:t xml:space="preserve"> fire</w:t>
      </w:r>
      <w:r w:rsidR="00422318">
        <w:rPr>
          <w:rFonts w:ascii="Tahoma" w:hAnsi="Tahoma" w:cs="Tahoma"/>
          <w:sz w:val="24"/>
          <w:szCs w:val="24"/>
        </w:rPr>
        <w:t xml:space="preserve"> explosion</w:t>
      </w:r>
      <w:r w:rsidR="007B0A5E">
        <w:rPr>
          <w:rFonts w:ascii="Tahoma" w:hAnsi="Tahoma" w:cs="Tahoma"/>
          <w:sz w:val="24"/>
          <w:szCs w:val="24"/>
        </w:rPr>
        <w:t xml:space="preserve"> du</w:t>
      </w:r>
      <w:r w:rsidR="00422318">
        <w:rPr>
          <w:rFonts w:ascii="Tahoma" w:hAnsi="Tahoma" w:cs="Tahoma"/>
          <w:sz w:val="24"/>
          <w:szCs w:val="24"/>
        </w:rPr>
        <w:t>e to Petrol spillage around the incident point</w:t>
      </w:r>
      <w:r w:rsidR="007B0A5E">
        <w:rPr>
          <w:rFonts w:ascii="Tahoma" w:hAnsi="Tahoma" w:cs="Tahoma"/>
          <w:sz w:val="24"/>
          <w:szCs w:val="24"/>
        </w:rPr>
        <w:t>.  The fire explosion which started in the early hours of Thursday 4</w:t>
      </w:r>
      <w:r w:rsidR="007B0A5E" w:rsidRPr="007B0A5E">
        <w:rPr>
          <w:rFonts w:ascii="Tahoma" w:hAnsi="Tahoma" w:cs="Tahoma"/>
          <w:sz w:val="24"/>
          <w:szCs w:val="24"/>
          <w:vertAlign w:val="superscript"/>
        </w:rPr>
        <w:t>th</w:t>
      </w:r>
      <w:r w:rsidR="007B0A5E">
        <w:rPr>
          <w:rFonts w:ascii="Tahoma" w:hAnsi="Tahoma" w:cs="Tahoma"/>
          <w:sz w:val="24"/>
          <w:szCs w:val="24"/>
        </w:rPr>
        <w:t xml:space="preserve"> of July 2019 was finally extinguished later in the evening same day.</w:t>
      </w:r>
    </w:p>
    <w:p w:rsidR="004F3BCB" w:rsidRDefault="004F3BCB" w:rsidP="004F3BCB">
      <w:pPr>
        <w:spacing w:after="0" w:line="240" w:lineRule="auto"/>
        <w:ind w:left="360"/>
        <w:jc w:val="both"/>
        <w:rPr>
          <w:rFonts w:ascii="Tahoma" w:hAnsi="Tahoma" w:cs="Tahoma"/>
          <w:b/>
          <w:sz w:val="24"/>
          <w:szCs w:val="24"/>
        </w:rPr>
      </w:pPr>
    </w:p>
    <w:p w:rsidR="00621160" w:rsidRPr="00133C9C" w:rsidRDefault="00681937" w:rsidP="00056D6E">
      <w:pPr>
        <w:spacing w:after="0" w:line="240" w:lineRule="auto"/>
        <w:jc w:val="both"/>
        <w:rPr>
          <w:rFonts w:ascii="Tahoma" w:hAnsi="Tahoma" w:cs="Tahoma"/>
          <w:b/>
          <w:sz w:val="24"/>
          <w:szCs w:val="24"/>
        </w:rPr>
      </w:pPr>
      <w:r>
        <w:rPr>
          <w:rFonts w:ascii="Tahoma" w:hAnsi="Tahoma" w:cs="Tahoma"/>
          <w:b/>
          <w:sz w:val="24"/>
          <w:szCs w:val="24"/>
        </w:rPr>
        <w:t xml:space="preserve"> </w:t>
      </w:r>
      <w:r w:rsidR="00133C9C">
        <w:rPr>
          <w:rFonts w:ascii="Tahoma" w:hAnsi="Tahoma" w:cs="Tahoma"/>
          <w:b/>
          <w:sz w:val="24"/>
          <w:szCs w:val="24"/>
        </w:rPr>
        <w:t>7</w:t>
      </w:r>
      <w:r w:rsidR="00027981">
        <w:rPr>
          <w:rFonts w:ascii="Tahoma" w:hAnsi="Tahoma" w:cs="Tahoma"/>
          <w:b/>
          <w:sz w:val="24"/>
          <w:szCs w:val="24"/>
        </w:rPr>
        <w:t>.</w:t>
      </w:r>
      <w:r w:rsidR="00133C9C">
        <w:rPr>
          <w:rFonts w:ascii="Tahoma" w:hAnsi="Tahoma" w:cs="Tahoma"/>
          <w:b/>
          <w:sz w:val="24"/>
          <w:szCs w:val="24"/>
        </w:rPr>
        <w:t xml:space="preserve">  </w:t>
      </w:r>
      <w:r w:rsidR="0092103A">
        <w:rPr>
          <w:rFonts w:ascii="Tahoma" w:hAnsi="Tahoma" w:cs="Tahoma"/>
          <w:b/>
          <w:sz w:val="24"/>
          <w:szCs w:val="24"/>
        </w:rPr>
        <w:t xml:space="preserve">OPENING </w:t>
      </w:r>
      <w:r w:rsidR="00621160" w:rsidRPr="00681937">
        <w:rPr>
          <w:rFonts w:ascii="Tahoma" w:hAnsi="Tahoma" w:cs="Tahoma"/>
          <w:b/>
          <w:sz w:val="24"/>
          <w:szCs w:val="24"/>
        </w:rPr>
        <w:t>BRIEF</w:t>
      </w:r>
      <w:r w:rsidR="00621160" w:rsidRPr="00681937">
        <w:rPr>
          <w:rFonts w:ascii="Tahoma" w:hAnsi="Tahoma" w:cs="Tahoma"/>
          <w:sz w:val="24"/>
          <w:szCs w:val="24"/>
        </w:rPr>
        <w:t xml:space="preserve">: </w:t>
      </w:r>
    </w:p>
    <w:p w:rsidR="001E0B39" w:rsidRDefault="005016F1" w:rsidP="00285B3D">
      <w:pPr>
        <w:pStyle w:val="ListParagraph"/>
        <w:tabs>
          <w:tab w:val="left" w:pos="1305"/>
        </w:tabs>
        <w:spacing w:after="0"/>
        <w:jc w:val="both"/>
        <w:rPr>
          <w:rFonts w:ascii="Tahoma" w:hAnsi="Tahoma" w:cs="Tahoma"/>
          <w:sz w:val="24"/>
          <w:szCs w:val="24"/>
        </w:rPr>
      </w:pPr>
      <w:r>
        <w:rPr>
          <w:rFonts w:ascii="Tahoma" w:hAnsi="Tahoma" w:cs="Tahoma"/>
          <w:sz w:val="24"/>
          <w:szCs w:val="24"/>
        </w:rPr>
        <w:t xml:space="preserve">NOSDRA team </w:t>
      </w:r>
      <w:r w:rsidR="007E7633">
        <w:rPr>
          <w:rFonts w:ascii="Tahoma" w:hAnsi="Tahoma" w:cs="Tahoma"/>
          <w:sz w:val="24"/>
          <w:szCs w:val="24"/>
        </w:rPr>
        <w:t>arrive</w:t>
      </w:r>
      <w:r w:rsidR="001E0B39">
        <w:rPr>
          <w:rFonts w:ascii="Tahoma" w:hAnsi="Tahoma" w:cs="Tahoma"/>
          <w:sz w:val="24"/>
          <w:szCs w:val="24"/>
        </w:rPr>
        <w:t xml:space="preserve"> the incident site</w:t>
      </w:r>
      <w:r w:rsidR="004F3BCB">
        <w:rPr>
          <w:rFonts w:ascii="Tahoma" w:hAnsi="Tahoma" w:cs="Tahoma"/>
          <w:sz w:val="24"/>
          <w:szCs w:val="24"/>
        </w:rPr>
        <w:t xml:space="preserve"> 11</w:t>
      </w:r>
      <w:r w:rsidR="001E0B39">
        <w:rPr>
          <w:rFonts w:ascii="Tahoma" w:hAnsi="Tahoma" w:cs="Tahoma"/>
          <w:sz w:val="24"/>
          <w:szCs w:val="24"/>
        </w:rPr>
        <w:t>:21</w:t>
      </w:r>
      <w:r w:rsidR="00B6311D" w:rsidRPr="008B7367">
        <w:rPr>
          <w:rFonts w:ascii="Tahoma" w:hAnsi="Tahoma" w:cs="Tahoma"/>
          <w:sz w:val="24"/>
          <w:szCs w:val="24"/>
        </w:rPr>
        <w:t>h</w:t>
      </w:r>
      <w:r w:rsidR="0092103A">
        <w:rPr>
          <w:rFonts w:ascii="Tahoma" w:hAnsi="Tahoma" w:cs="Tahoma"/>
          <w:sz w:val="24"/>
          <w:szCs w:val="24"/>
        </w:rPr>
        <w:t>ou</w:t>
      </w:r>
      <w:r w:rsidR="00B6311D" w:rsidRPr="008B7367">
        <w:rPr>
          <w:rFonts w:ascii="Tahoma" w:hAnsi="Tahoma" w:cs="Tahoma"/>
          <w:sz w:val="24"/>
          <w:szCs w:val="24"/>
        </w:rPr>
        <w:t>rs</w:t>
      </w:r>
      <w:r w:rsidR="001E0B39">
        <w:rPr>
          <w:rFonts w:ascii="Tahoma" w:hAnsi="Tahoma" w:cs="Tahoma"/>
          <w:sz w:val="24"/>
          <w:szCs w:val="24"/>
        </w:rPr>
        <w:t xml:space="preserve"> and introduction of both team was done immediately.</w:t>
      </w:r>
      <w:r w:rsidR="009A123F">
        <w:rPr>
          <w:rFonts w:ascii="Tahoma" w:hAnsi="Tahoma" w:cs="Tahoma"/>
          <w:sz w:val="24"/>
          <w:szCs w:val="24"/>
        </w:rPr>
        <w:t xml:space="preserve"> </w:t>
      </w:r>
      <w:r w:rsidR="001E0B39">
        <w:rPr>
          <w:rFonts w:ascii="Tahoma" w:hAnsi="Tahoma" w:cs="Tahoma"/>
          <w:sz w:val="24"/>
          <w:szCs w:val="24"/>
        </w:rPr>
        <w:t xml:space="preserve">The team leader stated the purpose of the </w:t>
      </w:r>
      <w:proofErr w:type="gramStart"/>
      <w:r w:rsidR="001E0B39">
        <w:rPr>
          <w:rFonts w:ascii="Tahoma" w:hAnsi="Tahoma" w:cs="Tahoma"/>
          <w:sz w:val="24"/>
          <w:szCs w:val="24"/>
        </w:rPr>
        <w:t>visit,</w:t>
      </w:r>
      <w:proofErr w:type="gramEnd"/>
      <w:r w:rsidR="001E0B39">
        <w:rPr>
          <w:rFonts w:ascii="Tahoma" w:hAnsi="Tahoma" w:cs="Tahoma"/>
          <w:sz w:val="24"/>
          <w:szCs w:val="24"/>
        </w:rPr>
        <w:t xml:space="preserve"> he then asked NPSC team if invitation was extended to the community and other</w:t>
      </w:r>
      <w:r w:rsidR="007E7633">
        <w:rPr>
          <w:rFonts w:ascii="Tahoma" w:hAnsi="Tahoma" w:cs="Tahoma"/>
          <w:sz w:val="24"/>
          <w:szCs w:val="24"/>
        </w:rPr>
        <w:t xml:space="preserve"> key</w:t>
      </w:r>
      <w:r w:rsidR="001E0B39">
        <w:rPr>
          <w:rFonts w:ascii="Tahoma" w:hAnsi="Tahoma" w:cs="Tahoma"/>
          <w:sz w:val="24"/>
          <w:szCs w:val="24"/>
        </w:rPr>
        <w:t xml:space="preserve"> stakeholders. The head of NPSC said due to the security implications they decided not to</w:t>
      </w:r>
      <w:r w:rsidR="007E7633">
        <w:rPr>
          <w:rFonts w:ascii="Tahoma" w:hAnsi="Tahoma" w:cs="Tahoma"/>
          <w:sz w:val="24"/>
          <w:szCs w:val="24"/>
        </w:rPr>
        <w:t xml:space="preserve"> formally invite the community</w:t>
      </w:r>
      <w:r w:rsidR="001E0B39">
        <w:rPr>
          <w:rFonts w:ascii="Tahoma" w:hAnsi="Tahoma" w:cs="Tahoma"/>
          <w:sz w:val="24"/>
          <w:szCs w:val="24"/>
        </w:rPr>
        <w:t xml:space="preserve">, however the Department of Petroleum Resources (DPR) were invited but did not show up at the site. </w:t>
      </w:r>
    </w:p>
    <w:p w:rsidR="00D70961" w:rsidRDefault="001E0B39" w:rsidP="00285B3D">
      <w:pPr>
        <w:pStyle w:val="ListParagraph"/>
        <w:tabs>
          <w:tab w:val="left" w:pos="1305"/>
        </w:tabs>
        <w:spacing w:after="0"/>
        <w:jc w:val="both"/>
        <w:rPr>
          <w:rFonts w:ascii="Tahoma" w:hAnsi="Tahoma" w:cs="Tahoma"/>
          <w:sz w:val="24"/>
          <w:szCs w:val="24"/>
        </w:rPr>
      </w:pPr>
      <w:r>
        <w:rPr>
          <w:rFonts w:ascii="Tahoma" w:hAnsi="Tahoma" w:cs="Tahoma"/>
          <w:sz w:val="24"/>
          <w:szCs w:val="24"/>
        </w:rPr>
        <w:t>He then went</w:t>
      </w:r>
      <w:r w:rsidR="007E7633">
        <w:rPr>
          <w:rFonts w:ascii="Tahoma" w:hAnsi="Tahoma" w:cs="Tahoma"/>
          <w:sz w:val="24"/>
          <w:szCs w:val="24"/>
        </w:rPr>
        <w:t xml:space="preserve"> on</w:t>
      </w:r>
      <w:r>
        <w:rPr>
          <w:rFonts w:ascii="Tahoma" w:hAnsi="Tahoma" w:cs="Tahoma"/>
          <w:sz w:val="24"/>
          <w:szCs w:val="24"/>
        </w:rPr>
        <w:t xml:space="preserve"> to show the team</w:t>
      </w:r>
      <w:r w:rsidR="007E7633">
        <w:rPr>
          <w:rFonts w:ascii="Tahoma" w:hAnsi="Tahoma" w:cs="Tahoma"/>
          <w:sz w:val="24"/>
          <w:szCs w:val="24"/>
        </w:rPr>
        <w:t xml:space="preserve"> the actual spill point, explaining that</w:t>
      </w:r>
      <w:r>
        <w:rPr>
          <w:rFonts w:ascii="Tahoma" w:hAnsi="Tahoma" w:cs="Tahoma"/>
          <w:sz w:val="24"/>
          <w:szCs w:val="24"/>
        </w:rPr>
        <w:t xml:space="preserve"> they were able to repair the damaged section </w:t>
      </w:r>
      <w:r w:rsidR="000E7D97">
        <w:rPr>
          <w:rFonts w:ascii="Tahoma" w:hAnsi="Tahoma" w:cs="Tahoma"/>
          <w:sz w:val="24"/>
          <w:szCs w:val="24"/>
        </w:rPr>
        <w:t xml:space="preserve">shortly after the fire was put out hence the incident point has been backfilled. He pointed out that when they finally assessed the spill point, they saw an industrial valve with three outlets which was used by the vandals for siphoning the product into a standby tanker. </w:t>
      </w:r>
    </w:p>
    <w:p w:rsidR="000D71A3" w:rsidRDefault="000E7D97" w:rsidP="000E7D97">
      <w:pPr>
        <w:pStyle w:val="ListParagraph"/>
        <w:tabs>
          <w:tab w:val="left" w:pos="1305"/>
        </w:tabs>
        <w:spacing w:after="0"/>
        <w:jc w:val="both"/>
        <w:rPr>
          <w:rFonts w:ascii="Tahoma" w:hAnsi="Tahoma" w:cs="Tahoma"/>
          <w:sz w:val="24"/>
          <w:szCs w:val="24"/>
        </w:rPr>
      </w:pPr>
      <w:r>
        <w:rPr>
          <w:rFonts w:ascii="Tahoma" w:hAnsi="Tahoma" w:cs="Tahoma"/>
          <w:sz w:val="24"/>
          <w:szCs w:val="24"/>
        </w:rPr>
        <w:t>The team thereafter proceeded to conduct a damage assessment and determine the environmental impact of the fire explosion in the area.</w:t>
      </w:r>
    </w:p>
    <w:p w:rsidR="000E7D97" w:rsidRPr="000E7D97" w:rsidRDefault="000E7D97" w:rsidP="000E7D97">
      <w:pPr>
        <w:pStyle w:val="ListParagraph"/>
        <w:tabs>
          <w:tab w:val="left" w:pos="1305"/>
        </w:tabs>
        <w:spacing w:after="0"/>
        <w:jc w:val="both"/>
        <w:rPr>
          <w:rFonts w:ascii="Tahoma" w:hAnsi="Tahoma" w:cs="Tahoma"/>
          <w:sz w:val="24"/>
          <w:szCs w:val="24"/>
        </w:rPr>
      </w:pPr>
    </w:p>
    <w:p w:rsidR="00621160" w:rsidRPr="00027981" w:rsidRDefault="00133C9C" w:rsidP="00642E9B">
      <w:pPr>
        <w:spacing w:after="0"/>
        <w:jc w:val="both"/>
        <w:rPr>
          <w:rFonts w:ascii="Tahoma" w:hAnsi="Tahoma" w:cs="Tahoma"/>
          <w:b/>
          <w:sz w:val="24"/>
          <w:szCs w:val="24"/>
        </w:rPr>
      </w:pPr>
      <w:r>
        <w:rPr>
          <w:rFonts w:ascii="Tahoma" w:hAnsi="Tahoma" w:cs="Tahoma"/>
          <w:b/>
          <w:sz w:val="24"/>
          <w:szCs w:val="24"/>
        </w:rPr>
        <w:t>8</w:t>
      </w:r>
      <w:r w:rsidR="00027981">
        <w:rPr>
          <w:rFonts w:ascii="Tahoma" w:hAnsi="Tahoma" w:cs="Tahoma"/>
          <w:b/>
          <w:sz w:val="24"/>
          <w:szCs w:val="24"/>
        </w:rPr>
        <w:t xml:space="preserve">. </w:t>
      </w:r>
      <w:r w:rsidR="00621160" w:rsidRPr="00027981">
        <w:rPr>
          <w:rFonts w:ascii="Tahoma" w:hAnsi="Tahoma" w:cs="Tahoma"/>
          <w:b/>
          <w:sz w:val="24"/>
          <w:szCs w:val="24"/>
        </w:rPr>
        <w:t>SITE INSPECTION:</w:t>
      </w:r>
    </w:p>
    <w:p w:rsidR="00621160" w:rsidRPr="00642E9B" w:rsidRDefault="00621160" w:rsidP="00642E9B">
      <w:pPr>
        <w:spacing w:after="0"/>
        <w:ind w:firstLine="360"/>
        <w:jc w:val="both"/>
        <w:rPr>
          <w:rFonts w:ascii="Tahoma" w:hAnsi="Tahoma" w:cs="Tahoma"/>
          <w:b/>
          <w:sz w:val="24"/>
          <w:szCs w:val="24"/>
          <w:u w:val="single"/>
        </w:rPr>
      </w:pPr>
      <w:r w:rsidRPr="00642E9B">
        <w:rPr>
          <w:rFonts w:ascii="Tahoma" w:hAnsi="Tahoma" w:cs="Tahoma"/>
          <w:b/>
          <w:sz w:val="24"/>
          <w:szCs w:val="24"/>
          <w:u w:val="single"/>
        </w:rPr>
        <w:t>Observations</w:t>
      </w:r>
      <w:r w:rsidR="00642E9B" w:rsidRPr="00642E9B">
        <w:rPr>
          <w:rFonts w:ascii="Tahoma" w:hAnsi="Tahoma" w:cs="Tahoma"/>
          <w:b/>
          <w:sz w:val="24"/>
          <w:szCs w:val="24"/>
          <w:u w:val="single"/>
        </w:rPr>
        <w:t>:</w:t>
      </w:r>
    </w:p>
    <w:p w:rsidR="00BD3C10" w:rsidRDefault="00AE1A57" w:rsidP="009F2093">
      <w:pPr>
        <w:pStyle w:val="ListParagraph"/>
        <w:numPr>
          <w:ilvl w:val="0"/>
          <w:numId w:val="6"/>
        </w:numPr>
        <w:spacing w:after="0"/>
        <w:jc w:val="both"/>
        <w:rPr>
          <w:rFonts w:ascii="Tahoma" w:hAnsi="Tahoma" w:cs="Tahoma"/>
          <w:sz w:val="24"/>
          <w:szCs w:val="24"/>
        </w:rPr>
      </w:pPr>
      <w:r>
        <w:rPr>
          <w:rFonts w:ascii="Tahoma" w:hAnsi="Tahoma" w:cs="Tahoma"/>
          <w:sz w:val="24"/>
          <w:szCs w:val="24"/>
        </w:rPr>
        <w:t>Spill point was beside a burnt</w:t>
      </w:r>
      <w:r w:rsidR="00422318">
        <w:rPr>
          <w:rFonts w:ascii="Tahoma" w:hAnsi="Tahoma" w:cs="Tahoma"/>
          <w:sz w:val="24"/>
          <w:szCs w:val="24"/>
        </w:rPr>
        <w:t xml:space="preserve"> petrol</w:t>
      </w:r>
      <w:r>
        <w:rPr>
          <w:rFonts w:ascii="Tahoma" w:hAnsi="Tahoma" w:cs="Tahoma"/>
          <w:sz w:val="24"/>
          <w:szCs w:val="24"/>
        </w:rPr>
        <w:t xml:space="preserve"> tanker</w:t>
      </w:r>
      <w:r w:rsidR="001A1A4E">
        <w:rPr>
          <w:rFonts w:ascii="Tahoma" w:hAnsi="Tahoma" w:cs="Tahoma"/>
          <w:sz w:val="24"/>
          <w:szCs w:val="24"/>
        </w:rPr>
        <w:t>,</w:t>
      </w:r>
    </w:p>
    <w:p w:rsidR="001A1A4E" w:rsidRDefault="001A1A4E" w:rsidP="009F2093">
      <w:pPr>
        <w:pStyle w:val="ListParagraph"/>
        <w:numPr>
          <w:ilvl w:val="0"/>
          <w:numId w:val="6"/>
        </w:numPr>
        <w:spacing w:after="0"/>
        <w:jc w:val="both"/>
        <w:rPr>
          <w:rFonts w:ascii="Tahoma" w:hAnsi="Tahoma" w:cs="Tahoma"/>
          <w:sz w:val="24"/>
          <w:szCs w:val="24"/>
        </w:rPr>
      </w:pPr>
      <w:r>
        <w:rPr>
          <w:rFonts w:ascii="Tahoma" w:hAnsi="Tahoma" w:cs="Tahoma"/>
          <w:sz w:val="24"/>
          <w:szCs w:val="24"/>
        </w:rPr>
        <w:t xml:space="preserve">There was no pungent smell of PMS in the area, </w:t>
      </w:r>
    </w:p>
    <w:p w:rsidR="00AE1A57" w:rsidRDefault="00AE1A57" w:rsidP="009F2093">
      <w:pPr>
        <w:pStyle w:val="ListParagraph"/>
        <w:numPr>
          <w:ilvl w:val="0"/>
          <w:numId w:val="6"/>
        </w:numPr>
        <w:spacing w:after="0"/>
        <w:jc w:val="both"/>
        <w:rPr>
          <w:rFonts w:ascii="Tahoma" w:hAnsi="Tahoma" w:cs="Tahoma"/>
          <w:sz w:val="24"/>
          <w:szCs w:val="24"/>
        </w:rPr>
      </w:pPr>
      <w:r>
        <w:rPr>
          <w:rFonts w:ascii="Tahoma" w:hAnsi="Tahoma" w:cs="Tahoma"/>
          <w:sz w:val="24"/>
          <w:szCs w:val="24"/>
        </w:rPr>
        <w:t xml:space="preserve">A burnt </w:t>
      </w:r>
      <w:proofErr w:type="spellStart"/>
      <w:r>
        <w:rPr>
          <w:rFonts w:ascii="Tahoma" w:hAnsi="Tahoma" w:cs="Tahoma"/>
          <w:sz w:val="24"/>
          <w:szCs w:val="24"/>
        </w:rPr>
        <w:t>hilux</w:t>
      </w:r>
      <w:proofErr w:type="spellEnd"/>
      <w:r>
        <w:rPr>
          <w:rFonts w:ascii="Tahoma" w:hAnsi="Tahoma" w:cs="Tahoma"/>
          <w:sz w:val="24"/>
          <w:szCs w:val="24"/>
        </w:rPr>
        <w:t xml:space="preserve"> vehicle belonging to RRS Lagos Police Command</w:t>
      </w:r>
      <w:r w:rsidR="007E7633">
        <w:rPr>
          <w:rFonts w:ascii="Tahoma" w:hAnsi="Tahoma" w:cs="Tahoma"/>
          <w:sz w:val="24"/>
          <w:szCs w:val="24"/>
        </w:rPr>
        <w:t xml:space="preserve"> was</w:t>
      </w:r>
      <w:r>
        <w:rPr>
          <w:rFonts w:ascii="Tahoma" w:hAnsi="Tahoma" w:cs="Tahoma"/>
          <w:sz w:val="24"/>
          <w:szCs w:val="24"/>
        </w:rPr>
        <w:t xml:space="preserve"> sighted close to the spill point,</w:t>
      </w:r>
    </w:p>
    <w:p w:rsidR="00AE1A57" w:rsidRDefault="00AE1A57" w:rsidP="009F2093">
      <w:pPr>
        <w:pStyle w:val="ListParagraph"/>
        <w:numPr>
          <w:ilvl w:val="0"/>
          <w:numId w:val="6"/>
        </w:numPr>
        <w:spacing w:after="0"/>
        <w:jc w:val="both"/>
        <w:rPr>
          <w:rFonts w:ascii="Tahoma" w:hAnsi="Tahoma" w:cs="Tahoma"/>
          <w:sz w:val="24"/>
          <w:szCs w:val="24"/>
        </w:rPr>
      </w:pPr>
      <w:r>
        <w:rPr>
          <w:rFonts w:ascii="Tahoma" w:hAnsi="Tahoma" w:cs="Tahoma"/>
          <w:sz w:val="24"/>
          <w:szCs w:val="24"/>
        </w:rPr>
        <w:t>The NPSC official showed the team a picture of the three outlet valve used to siphon the Product (PMS) after the breaking the pipeline</w:t>
      </w:r>
      <w:r w:rsidR="007E7633">
        <w:rPr>
          <w:rFonts w:ascii="Tahoma" w:hAnsi="Tahoma" w:cs="Tahoma"/>
          <w:sz w:val="24"/>
          <w:szCs w:val="24"/>
        </w:rPr>
        <w:t>,</w:t>
      </w:r>
    </w:p>
    <w:p w:rsidR="00AE1A57" w:rsidRDefault="001A1A4E" w:rsidP="009F2093">
      <w:pPr>
        <w:pStyle w:val="ListParagraph"/>
        <w:numPr>
          <w:ilvl w:val="0"/>
          <w:numId w:val="6"/>
        </w:numPr>
        <w:spacing w:after="0"/>
        <w:jc w:val="both"/>
        <w:rPr>
          <w:rFonts w:ascii="Tahoma" w:hAnsi="Tahoma" w:cs="Tahoma"/>
          <w:sz w:val="24"/>
          <w:szCs w:val="24"/>
        </w:rPr>
      </w:pPr>
      <w:r>
        <w:rPr>
          <w:rFonts w:ascii="Tahoma" w:hAnsi="Tahoma" w:cs="Tahoma"/>
          <w:sz w:val="24"/>
          <w:szCs w:val="24"/>
        </w:rPr>
        <w:t xml:space="preserve"> </w:t>
      </w:r>
      <w:proofErr w:type="spellStart"/>
      <w:r>
        <w:rPr>
          <w:rFonts w:ascii="Tahoma" w:hAnsi="Tahoma" w:cs="Tahoma"/>
          <w:sz w:val="24"/>
          <w:szCs w:val="24"/>
        </w:rPr>
        <w:t>Ijegun</w:t>
      </w:r>
      <w:proofErr w:type="spellEnd"/>
      <w:r>
        <w:rPr>
          <w:rFonts w:ascii="Tahoma" w:hAnsi="Tahoma" w:cs="Tahoma"/>
          <w:sz w:val="24"/>
          <w:szCs w:val="24"/>
        </w:rPr>
        <w:t xml:space="preserve"> Community</w:t>
      </w:r>
      <w:r w:rsidR="00AE1A57">
        <w:rPr>
          <w:rFonts w:ascii="Tahoma" w:hAnsi="Tahoma" w:cs="Tahoma"/>
          <w:sz w:val="24"/>
          <w:szCs w:val="24"/>
        </w:rPr>
        <w:t xml:space="preserve"> primary school along </w:t>
      </w:r>
      <w:proofErr w:type="spellStart"/>
      <w:r w:rsidR="00AE1A57">
        <w:rPr>
          <w:rFonts w:ascii="Tahoma" w:hAnsi="Tahoma" w:cs="Tahoma"/>
          <w:sz w:val="24"/>
          <w:szCs w:val="24"/>
        </w:rPr>
        <w:t>Isolo</w:t>
      </w:r>
      <w:proofErr w:type="spellEnd"/>
      <w:r w:rsidR="00AE1A57">
        <w:rPr>
          <w:rFonts w:ascii="Tahoma" w:hAnsi="Tahoma" w:cs="Tahoma"/>
          <w:sz w:val="24"/>
          <w:szCs w:val="24"/>
        </w:rPr>
        <w:t xml:space="preserve"> road</w:t>
      </w:r>
      <w:r w:rsidR="00422318">
        <w:rPr>
          <w:rFonts w:ascii="Tahoma" w:hAnsi="Tahoma" w:cs="Tahoma"/>
          <w:sz w:val="24"/>
          <w:szCs w:val="24"/>
        </w:rPr>
        <w:t>,</w:t>
      </w:r>
      <w:r w:rsidR="00AE1A57">
        <w:rPr>
          <w:rFonts w:ascii="Tahoma" w:hAnsi="Tahoma" w:cs="Tahoma"/>
          <w:sz w:val="24"/>
          <w:szCs w:val="24"/>
        </w:rPr>
        <w:t xml:space="preserve"> </w:t>
      </w:r>
      <w:proofErr w:type="spellStart"/>
      <w:r w:rsidR="00AE1A57">
        <w:rPr>
          <w:rFonts w:ascii="Tahoma" w:hAnsi="Tahoma" w:cs="Tahoma"/>
          <w:sz w:val="24"/>
          <w:szCs w:val="24"/>
        </w:rPr>
        <w:t>Ijegun</w:t>
      </w:r>
      <w:proofErr w:type="spellEnd"/>
      <w:r w:rsidR="00AE1A57">
        <w:rPr>
          <w:rFonts w:ascii="Tahoma" w:hAnsi="Tahoma" w:cs="Tahoma"/>
          <w:sz w:val="24"/>
          <w:szCs w:val="24"/>
        </w:rPr>
        <w:t xml:space="preserve"> was affected by the fire,</w:t>
      </w:r>
    </w:p>
    <w:p w:rsidR="001A1A4E" w:rsidRDefault="00AE1A57" w:rsidP="009F2093">
      <w:pPr>
        <w:pStyle w:val="ListParagraph"/>
        <w:numPr>
          <w:ilvl w:val="0"/>
          <w:numId w:val="6"/>
        </w:numPr>
        <w:spacing w:after="0"/>
        <w:jc w:val="both"/>
        <w:rPr>
          <w:rFonts w:ascii="Tahoma" w:hAnsi="Tahoma" w:cs="Tahoma"/>
          <w:sz w:val="24"/>
          <w:szCs w:val="24"/>
        </w:rPr>
      </w:pPr>
      <w:r>
        <w:rPr>
          <w:rFonts w:ascii="Tahoma" w:hAnsi="Tahoma" w:cs="Tahoma"/>
          <w:sz w:val="24"/>
          <w:szCs w:val="24"/>
        </w:rPr>
        <w:t>Essential properties like residential buildings, roadside shops,</w:t>
      </w:r>
      <w:r w:rsidR="003D3940">
        <w:rPr>
          <w:rFonts w:ascii="Tahoma" w:hAnsi="Tahoma" w:cs="Tahoma"/>
          <w:sz w:val="24"/>
          <w:szCs w:val="24"/>
        </w:rPr>
        <w:t xml:space="preserve"> Transformer, several vehicles were damaged due to the explosion,</w:t>
      </w:r>
      <w:r>
        <w:rPr>
          <w:rFonts w:ascii="Tahoma" w:hAnsi="Tahoma" w:cs="Tahoma"/>
          <w:sz w:val="24"/>
          <w:szCs w:val="24"/>
        </w:rPr>
        <w:t xml:space="preserve"> </w:t>
      </w:r>
    </w:p>
    <w:p w:rsidR="00AE1A57" w:rsidRPr="009F2093" w:rsidRDefault="00AE1A57" w:rsidP="001A1A4E">
      <w:pPr>
        <w:pStyle w:val="ListParagraph"/>
        <w:spacing w:after="0"/>
        <w:jc w:val="both"/>
        <w:rPr>
          <w:rFonts w:ascii="Tahoma" w:hAnsi="Tahoma" w:cs="Tahoma"/>
          <w:sz w:val="24"/>
          <w:szCs w:val="24"/>
        </w:rPr>
      </w:pPr>
      <w:r>
        <w:rPr>
          <w:rFonts w:ascii="Tahoma" w:hAnsi="Tahoma" w:cs="Tahoma"/>
          <w:sz w:val="24"/>
          <w:szCs w:val="24"/>
        </w:rPr>
        <w:lastRenderedPageBreak/>
        <w:t xml:space="preserve"> </w:t>
      </w:r>
    </w:p>
    <w:p w:rsidR="00621160" w:rsidRDefault="003D3940" w:rsidP="00E967DA">
      <w:pPr>
        <w:pStyle w:val="ListParagraph"/>
        <w:numPr>
          <w:ilvl w:val="0"/>
          <w:numId w:val="6"/>
        </w:numPr>
        <w:jc w:val="both"/>
        <w:rPr>
          <w:rFonts w:ascii="Tahoma" w:hAnsi="Tahoma" w:cs="Tahoma"/>
          <w:sz w:val="24"/>
          <w:szCs w:val="24"/>
        </w:rPr>
      </w:pPr>
      <w:r>
        <w:rPr>
          <w:rFonts w:ascii="Tahoma" w:hAnsi="Tahoma" w:cs="Tahoma"/>
          <w:sz w:val="24"/>
          <w:szCs w:val="24"/>
        </w:rPr>
        <w:t xml:space="preserve">Two sections of the pipeline were exposed along </w:t>
      </w:r>
      <w:proofErr w:type="spellStart"/>
      <w:r>
        <w:rPr>
          <w:rFonts w:ascii="Tahoma" w:hAnsi="Tahoma" w:cs="Tahoma"/>
          <w:sz w:val="24"/>
          <w:szCs w:val="24"/>
        </w:rPr>
        <w:t>Ijedodo</w:t>
      </w:r>
      <w:proofErr w:type="spellEnd"/>
      <w:r>
        <w:rPr>
          <w:rFonts w:ascii="Tahoma" w:hAnsi="Tahoma" w:cs="Tahoma"/>
          <w:sz w:val="24"/>
          <w:szCs w:val="24"/>
        </w:rPr>
        <w:t xml:space="preserve"> road, about 600m from the spill point,</w:t>
      </w:r>
    </w:p>
    <w:p w:rsidR="003D3940" w:rsidRDefault="003D3940" w:rsidP="00E967DA">
      <w:pPr>
        <w:pStyle w:val="ListParagraph"/>
        <w:numPr>
          <w:ilvl w:val="0"/>
          <w:numId w:val="6"/>
        </w:numPr>
        <w:jc w:val="both"/>
        <w:rPr>
          <w:rFonts w:ascii="Tahoma" w:hAnsi="Tahoma" w:cs="Tahoma"/>
          <w:sz w:val="24"/>
          <w:szCs w:val="24"/>
        </w:rPr>
      </w:pPr>
      <w:r>
        <w:rPr>
          <w:rFonts w:ascii="Tahoma" w:hAnsi="Tahoma" w:cs="Tahoma"/>
          <w:sz w:val="24"/>
          <w:szCs w:val="24"/>
        </w:rPr>
        <w:t>The three affected street</w:t>
      </w:r>
      <w:r w:rsidR="007E7633">
        <w:rPr>
          <w:rFonts w:ascii="Tahoma" w:hAnsi="Tahoma" w:cs="Tahoma"/>
          <w:sz w:val="24"/>
          <w:szCs w:val="24"/>
        </w:rPr>
        <w:t>s</w:t>
      </w:r>
      <w:r>
        <w:rPr>
          <w:rFonts w:ascii="Tahoma" w:hAnsi="Tahoma" w:cs="Tahoma"/>
          <w:sz w:val="24"/>
          <w:szCs w:val="24"/>
        </w:rPr>
        <w:t xml:space="preserve"> (</w:t>
      </w:r>
      <w:proofErr w:type="spellStart"/>
      <w:r>
        <w:rPr>
          <w:rFonts w:ascii="Tahoma" w:hAnsi="Tahoma" w:cs="Tahoma"/>
          <w:sz w:val="24"/>
          <w:szCs w:val="24"/>
        </w:rPr>
        <w:t>Irede</w:t>
      </w:r>
      <w:proofErr w:type="spellEnd"/>
      <w:r>
        <w:rPr>
          <w:rFonts w:ascii="Tahoma" w:hAnsi="Tahoma" w:cs="Tahoma"/>
          <w:sz w:val="24"/>
          <w:szCs w:val="24"/>
        </w:rPr>
        <w:t xml:space="preserve"> Street, </w:t>
      </w:r>
      <w:proofErr w:type="spellStart"/>
      <w:r>
        <w:rPr>
          <w:rFonts w:ascii="Tahoma" w:hAnsi="Tahoma" w:cs="Tahoma"/>
          <w:sz w:val="24"/>
          <w:szCs w:val="24"/>
        </w:rPr>
        <w:t>Tijani</w:t>
      </w:r>
      <w:proofErr w:type="spellEnd"/>
      <w:r>
        <w:rPr>
          <w:rFonts w:ascii="Tahoma" w:hAnsi="Tahoma" w:cs="Tahoma"/>
          <w:sz w:val="24"/>
          <w:szCs w:val="24"/>
        </w:rPr>
        <w:t xml:space="preserve"> </w:t>
      </w:r>
      <w:proofErr w:type="spellStart"/>
      <w:r>
        <w:rPr>
          <w:rFonts w:ascii="Tahoma" w:hAnsi="Tahoma" w:cs="Tahoma"/>
          <w:sz w:val="24"/>
          <w:szCs w:val="24"/>
        </w:rPr>
        <w:t>Awotunde</w:t>
      </w:r>
      <w:proofErr w:type="spellEnd"/>
      <w:r>
        <w:rPr>
          <w:rFonts w:ascii="Tahoma" w:hAnsi="Tahoma" w:cs="Tahoma"/>
          <w:sz w:val="24"/>
          <w:szCs w:val="24"/>
        </w:rPr>
        <w:t xml:space="preserve"> Street, and </w:t>
      </w:r>
      <w:proofErr w:type="spellStart"/>
      <w:r>
        <w:rPr>
          <w:rFonts w:ascii="Tahoma" w:hAnsi="Tahoma" w:cs="Tahoma"/>
          <w:sz w:val="24"/>
          <w:szCs w:val="24"/>
        </w:rPr>
        <w:t>Ilero</w:t>
      </w:r>
      <w:proofErr w:type="spellEnd"/>
      <w:r>
        <w:rPr>
          <w:rFonts w:ascii="Tahoma" w:hAnsi="Tahoma" w:cs="Tahoma"/>
          <w:sz w:val="24"/>
          <w:szCs w:val="24"/>
        </w:rPr>
        <w:t xml:space="preserve"> Avenue) were assessed accordingly,</w:t>
      </w:r>
    </w:p>
    <w:p w:rsidR="00851108" w:rsidRPr="003D3940" w:rsidRDefault="003D3940" w:rsidP="003D3940">
      <w:pPr>
        <w:pStyle w:val="ListParagraph"/>
        <w:numPr>
          <w:ilvl w:val="0"/>
          <w:numId w:val="6"/>
        </w:numPr>
        <w:jc w:val="both"/>
        <w:rPr>
          <w:rFonts w:ascii="Tahoma" w:hAnsi="Tahoma" w:cs="Tahoma"/>
          <w:sz w:val="24"/>
          <w:szCs w:val="24"/>
        </w:rPr>
      </w:pPr>
      <w:r>
        <w:rPr>
          <w:rFonts w:ascii="Tahoma" w:hAnsi="Tahoma" w:cs="Tahoma"/>
          <w:sz w:val="24"/>
          <w:szCs w:val="24"/>
        </w:rPr>
        <w:t>The c</w:t>
      </w:r>
      <w:r w:rsidR="00422318">
        <w:rPr>
          <w:rFonts w:ascii="Tahoma" w:hAnsi="Tahoma" w:cs="Tahoma"/>
          <w:sz w:val="24"/>
          <w:szCs w:val="24"/>
        </w:rPr>
        <w:t xml:space="preserve">anal and vegetation of </w:t>
      </w:r>
      <w:proofErr w:type="spellStart"/>
      <w:r w:rsidR="00422318">
        <w:rPr>
          <w:rFonts w:ascii="Tahoma" w:hAnsi="Tahoma" w:cs="Tahoma"/>
          <w:sz w:val="24"/>
          <w:szCs w:val="24"/>
        </w:rPr>
        <w:t>Ilero</w:t>
      </w:r>
      <w:proofErr w:type="spellEnd"/>
      <w:r w:rsidR="00422318">
        <w:rPr>
          <w:rFonts w:ascii="Tahoma" w:hAnsi="Tahoma" w:cs="Tahoma"/>
          <w:sz w:val="24"/>
          <w:szCs w:val="24"/>
        </w:rPr>
        <w:t xml:space="preserve"> Avenue</w:t>
      </w:r>
      <w:r>
        <w:rPr>
          <w:rFonts w:ascii="Tahoma" w:hAnsi="Tahoma" w:cs="Tahoma"/>
          <w:sz w:val="24"/>
          <w:szCs w:val="24"/>
        </w:rPr>
        <w:t xml:space="preserve"> was negatively impacted by the inferno. </w:t>
      </w:r>
    </w:p>
    <w:p w:rsidR="0061570B" w:rsidRPr="00642E9B" w:rsidRDefault="003107D6" w:rsidP="00642E9B">
      <w:pPr>
        <w:tabs>
          <w:tab w:val="left" w:pos="1305"/>
        </w:tabs>
        <w:spacing w:after="0"/>
        <w:ind w:left="720"/>
        <w:jc w:val="both"/>
        <w:rPr>
          <w:rFonts w:ascii="Tahoma" w:hAnsi="Tahoma" w:cs="Tahoma"/>
          <w:b/>
          <w:sz w:val="24"/>
          <w:szCs w:val="24"/>
        </w:rPr>
      </w:pPr>
      <w:r>
        <w:rPr>
          <w:rFonts w:ascii="Tahoma" w:hAnsi="Tahoma" w:cs="Tahoma"/>
          <w:b/>
          <w:sz w:val="24"/>
          <w:szCs w:val="24"/>
          <w:u w:val="single"/>
        </w:rPr>
        <w:t>Finding</w:t>
      </w:r>
      <w:r w:rsidR="001A1A4E">
        <w:rPr>
          <w:rFonts w:ascii="Tahoma" w:hAnsi="Tahoma" w:cs="Tahoma"/>
          <w:b/>
          <w:sz w:val="24"/>
          <w:szCs w:val="24"/>
          <w:u w:val="single"/>
        </w:rPr>
        <w:t>s</w:t>
      </w:r>
      <w:r w:rsidR="00642E9B">
        <w:rPr>
          <w:rFonts w:ascii="Tahoma" w:hAnsi="Tahoma" w:cs="Tahoma"/>
          <w:b/>
          <w:sz w:val="24"/>
          <w:szCs w:val="24"/>
          <w:u w:val="single"/>
        </w:rPr>
        <w:t>:</w:t>
      </w:r>
      <w:r w:rsidR="00D2512A" w:rsidRPr="00642E9B">
        <w:rPr>
          <w:rFonts w:ascii="Tahoma" w:hAnsi="Tahoma" w:cs="Tahoma"/>
          <w:b/>
          <w:sz w:val="24"/>
          <w:szCs w:val="24"/>
        </w:rPr>
        <w:tab/>
      </w:r>
    </w:p>
    <w:p w:rsidR="005F6256" w:rsidRDefault="003107D6" w:rsidP="00EC448F">
      <w:pPr>
        <w:pStyle w:val="ListParagraph"/>
        <w:numPr>
          <w:ilvl w:val="0"/>
          <w:numId w:val="8"/>
        </w:numPr>
        <w:tabs>
          <w:tab w:val="left" w:pos="1305"/>
        </w:tabs>
        <w:spacing w:after="0" w:line="240" w:lineRule="auto"/>
        <w:jc w:val="both"/>
        <w:rPr>
          <w:rFonts w:ascii="Tahoma" w:hAnsi="Tahoma" w:cs="Tahoma"/>
          <w:sz w:val="24"/>
          <w:szCs w:val="24"/>
        </w:rPr>
      </w:pPr>
      <w:r>
        <w:rPr>
          <w:rFonts w:ascii="Tahoma" w:hAnsi="Tahoma" w:cs="Tahoma"/>
          <w:sz w:val="24"/>
          <w:szCs w:val="24"/>
        </w:rPr>
        <w:t>The community has written</w:t>
      </w:r>
      <w:r w:rsidR="00422318">
        <w:rPr>
          <w:rFonts w:ascii="Tahoma" w:hAnsi="Tahoma" w:cs="Tahoma"/>
          <w:sz w:val="24"/>
          <w:szCs w:val="24"/>
        </w:rPr>
        <w:t xml:space="preserve"> a letter</w:t>
      </w:r>
      <w:r>
        <w:rPr>
          <w:rFonts w:ascii="Tahoma" w:hAnsi="Tahoma" w:cs="Tahoma"/>
          <w:sz w:val="24"/>
          <w:szCs w:val="24"/>
        </w:rPr>
        <w:t xml:space="preserve"> to Lagos State House of Assembly and NNPC seeking for compensation for properties lost (as confirmed by a community representative met on site)</w:t>
      </w:r>
      <w:r w:rsidR="001A1A4E">
        <w:rPr>
          <w:rFonts w:ascii="Tahoma" w:hAnsi="Tahoma" w:cs="Tahoma"/>
          <w:sz w:val="24"/>
          <w:szCs w:val="24"/>
        </w:rPr>
        <w:t>,</w:t>
      </w:r>
    </w:p>
    <w:p w:rsidR="003107D6" w:rsidRPr="001A1A4E" w:rsidRDefault="001A1A4E" w:rsidP="001A1A4E">
      <w:pPr>
        <w:pStyle w:val="ListParagraph"/>
        <w:numPr>
          <w:ilvl w:val="0"/>
          <w:numId w:val="8"/>
        </w:numPr>
        <w:tabs>
          <w:tab w:val="left" w:pos="1305"/>
        </w:tabs>
        <w:spacing w:after="0" w:line="240" w:lineRule="auto"/>
        <w:jc w:val="both"/>
        <w:rPr>
          <w:rFonts w:ascii="Tahoma" w:hAnsi="Tahoma" w:cs="Tahoma"/>
          <w:sz w:val="24"/>
          <w:szCs w:val="24"/>
        </w:rPr>
      </w:pPr>
      <w:r>
        <w:rPr>
          <w:rFonts w:ascii="Tahoma" w:hAnsi="Tahoma" w:cs="Tahoma"/>
          <w:sz w:val="24"/>
          <w:szCs w:val="24"/>
        </w:rPr>
        <w:t>An elderly man informed the team about</w:t>
      </w:r>
      <w:r w:rsidR="007E7633">
        <w:rPr>
          <w:rFonts w:ascii="Tahoma" w:hAnsi="Tahoma" w:cs="Tahoma"/>
          <w:sz w:val="24"/>
          <w:szCs w:val="24"/>
        </w:rPr>
        <w:t xml:space="preserve"> the death of some people</w:t>
      </w:r>
      <w:r>
        <w:rPr>
          <w:rFonts w:ascii="Tahoma" w:hAnsi="Tahoma" w:cs="Tahoma"/>
          <w:sz w:val="24"/>
          <w:szCs w:val="24"/>
        </w:rPr>
        <w:t xml:space="preserve"> in a building along </w:t>
      </w:r>
      <w:proofErr w:type="spellStart"/>
      <w:r>
        <w:rPr>
          <w:rFonts w:ascii="Tahoma" w:hAnsi="Tahoma" w:cs="Tahoma"/>
          <w:sz w:val="24"/>
          <w:szCs w:val="24"/>
        </w:rPr>
        <w:t>Ilero</w:t>
      </w:r>
      <w:proofErr w:type="spellEnd"/>
      <w:r>
        <w:rPr>
          <w:rFonts w:ascii="Tahoma" w:hAnsi="Tahoma" w:cs="Tahoma"/>
          <w:sz w:val="24"/>
          <w:szCs w:val="24"/>
        </w:rPr>
        <w:t xml:space="preserve"> Avenue due to suffocation of smoke,  </w:t>
      </w:r>
    </w:p>
    <w:p w:rsidR="00133C9C" w:rsidRDefault="00133C9C" w:rsidP="00133C9C">
      <w:pPr>
        <w:tabs>
          <w:tab w:val="left" w:pos="1305"/>
        </w:tabs>
        <w:spacing w:after="0" w:line="240" w:lineRule="auto"/>
        <w:jc w:val="both"/>
        <w:rPr>
          <w:rFonts w:ascii="Tahoma" w:hAnsi="Tahoma" w:cs="Tahoma"/>
          <w:sz w:val="24"/>
          <w:szCs w:val="24"/>
        </w:rPr>
      </w:pPr>
    </w:p>
    <w:p w:rsidR="00133C9C" w:rsidRDefault="00133C9C" w:rsidP="00133C9C">
      <w:pPr>
        <w:spacing w:after="0" w:line="240" w:lineRule="auto"/>
        <w:jc w:val="both"/>
        <w:rPr>
          <w:rFonts w:ascii="Tahoma" w:hAnsi="Tahoma" w:cs="Tahoma"/>
          <w:b/>
          <w:sz w:val="24"/>
          <w:szCs w:val="24"/>
        </w:rPr>
      </w:pPr>
      <w:r>
        <w:rPr>
          <w:rFonts w:ascii="Tahoma" w:hAnsi="Tahoma" w:cs="Tahoma"/>
          <w:b/>
          <w:sz w:val="24"/>
          <w:szCs w:val="24"/>
        </w:rPr>
        <w:t xml:space="preserve">9. </w:t>
      </w:r>
      <w:r w:rsidRPr="00AA2FC6">
        <w:rPr>
          <w:rFonts w:ascii="Tahoma" w:hAnsi="Tahoma" w:cs="Tahoma"/>
          <w:b/>
          <w:sz w:val="24"/>
          <w:szCs w:val="24"/>
        </w:rPr>
        <w:t>GPS READINGS:</w:t>
      </w:r>
    </w:p>
    <w:p w:rsidR="00133C9C" w:rsidRPr="00AA2FC6" w:rsidRDefault="00133C9C" w:rsidP="00133C9C">
      <w:pPr>
        <w:spacing w:after="0" w:line="240" w:lineRule="auto"/>
        <w:ind w:left="360"/>
        <w:jc w:val="both"/>
        <w:rPr>
          <w:rFonts w:ascii="Tahoma" w:hAnsi="Tahoma" w:cs="Tahoma"/>
          <w:sz w:val="24"/>
          <w:szCs w:val="24"/>
        </w:rPr>
      </w:pPr>
    </w:p>
    <w:p w:rsidR="00133C9C" w:rsidRPr="00740E5F" w:rsidRDefault="003107D6" w:rsidP="00133C9C">
      <w:pPr>
        <w:pStyle w:val="ListParagraph"/>
        <w:numPr>
          <w:ilvl w:val="0"/>
          <w:numId w:val="22"/>
        </w:numPr>
        <w:spacing w:after="0" w:line="240" w:lineRule="auto"/>
        <w:jc w:val="both"/>
        <w:rPr>
          <w:rFonts w:ascii="Tahoma" w:hAnsi="Tahoma" w:cs="Tahoma"/>
          <w:b/>
        </w:rPr>
      </w:pPr>
      <w:r>
        <w:rPr>
          <w:rFonts w:ascii="Tahoma" w:hAnsi="Tahoma" w:cs="Tahoma"/>
          <w:sz w:val="24"/>
          <w:szCs w:val="24"/>
        </w:rPr>
        <w:t>Spill point</w:t>
      </w:r>
      <w:r w:rsidR="00133C9C" w:rsidRPr="00740E5F">
        <w:rPr>
          <w:rFonts w:ascii="Tahoma" w:hAnsi="Tahoma" w:cs="Tahoma"/>
          <w:sz w:val="24"/>
          <w:szCs w:val="24"/>
        </w:rPr>
        <w:t xml:space="preserve">: </w:t>
      </w:r>
      <w:r w:rsidR="00133C9C" w:rsidRPr="00740E5F">
        <w:rPr>
          <w:rFonts w:ascii="Tahoma" w:hAnsi="Tahoma" w:cs="Tahoma"/>
          <w:b/>
          <w:sz w:val="24"/>
          <w:szCs w:val="24"/>
        </w:rPr>
        <w:tab/>
      </w:r>
      <w:r w:rsidR="00133C9C" w:rsidRPr="00740E5F">
        <w:rPr>
          <w:rFonts w:ascii="Tahoma" w:hAnsi="Tahoma" w:cs="Tahoma"/>
          <w:b/>
          <w:sz w:val="24"/>
          <w:szCs w:val="24"/>
        </w:rPr>
        <w:tab/>
        <w:t xml:space="preserve">   </w:t>
      </w:r>
      <w:r w:rsidR="00133C9C" w:rsidRPr="00740E5F">
        <w:rPr>
          <w:rFonts w:ascii="Tahoma" w:hAnsi="Tahoma" w:cs="Tahoma"/>
          <w:b/>
          <w:sz w:val="24"/>
          <w:szCs w:val="24"/>
        </w:rPr>
        <w:tab/>
      </w:r>
      <w:r w:rsidR="00133C9C" w:rsidRPr="00740E5F">
        <w:rPr>
          <w:rFonts w:ascii="Tahoma" w:hAnsi="Tahoma" w:cs="Tahoma"/>
          <w:b/>
          <w:sz w:val="24"/>
          <w:szCs w:val="24"/>
        </w:rPr>
        <w:tab/>
      </w:r>
      <w:r>
        <w:rPr>
          <w:rFonts w:ascii="Tahoma" w:hAnsi="Tahoma" w:cs="Tahoma"/>
          <w:b/>
          <w:sz w:val="24"/>
          <w:szCs w:val="24"/>
        </w:rPr>
        <w:t xml:space="preserve">                              </w:t>
      </w:r>
      <w:r w:rsidR="00133C9C" w:rsidRPr="00740E5F">
        <w:rPr>
          <w:rFonts w:ascii="Tahoma" w:hAnsi="Tahoma" w:cs="Tahoma"/>
          <w:b/>
        </w:rPr>
        <w:t>N 06</w:t>
      </w:r>
      <w:r w:rsidR="00133C9C" w:rsidRPr="00740E5F">
        <w:rPr>
          <w:rFonts w:ascii="Tahoma" w:hAnsi="Tahoma" w:cs="Tahoma"/>
          <w:b/>
          <w:vertAlign w:val="superscript"/>
        </w:rPr>
        <w:t xml:space="preserve">0 </w:t>
      </w:r>
      <w:r>
        <w:rPr>
          <w:rFonts w:ascii="Tahoma" w:hAnsi="Tahoma" w:cs="Tahoma"/>
          <w:b/>
        </w:rPr>
        <w:t xml:space="preserve">  30</w:t>
      </w:r>
      <w:r w:rsidR="00133C9C" w:rsidRPr="00740E5F">
        <w:rPr>
          <w:rFonts w:ascii="Tahoma" w:hAnsi="Tahoma" w:cs="Tahoma"/>
          <w:b/>
        </w:rPr>
        <w:t>’</w:t>
      </w:r>
      <w:r w:rsidR="00133C9C" w:rsidRPr="00740E5F">
        <w:rPr>
          <w:rFonts w:ascii="Tahoma" w:hAnsi="Tahoma" w:cs="Tahoma"/>
          <w:b/>
          <w:vertAlign w:val="superscript"/>
        </w:rPr>
        <w:t xml:space="preserve"> </w:t>
      </w:r>
      <w:r>
        <w:rPr>
          <w:rFonts w:ascii="Tahoma" w:hAnsi="Tahoma" w:cs="Tahoma"/>
          <w:b/>
        </w:rPr>
        <w:t>59.6</w:t>
      </w:r>
      <w:r w:rsidR="00133C9C" w:rsidRPr="00740E5F">
        <w:rPr>
          <w:rFonts w:ascii="Tahoma" w:hAnsi="Tahoma" w:cs="Tahoma"/>
          <w:b/>
        </w:rPr>
        <w:t>”</w:t>
      </w:r>
    </w:p>
    <w:p w:rsidR="00133C9C" w:rsidRPr="00740E5F" w:rsidRDefault="00133C9C" w:rsidP="00133C9C">
      <w:pPr>
        <w:pStyle w:val="ListParagraph"/>
        <w:spacing w:after="0" w:line="360" w:lineRule="auto"/>
        <w:jc w:val="both"/>
        <w:rPr>
          <w:rFonts w:ascii="Tahoma" w:hAnsi="Tahoma" w:cs="Tahoma"/>
          <w:b/>
        </w:rPr>
      </w:pPr>
      <w:r w:rsidRPr="00740E5F">
        <w:rPr>
          <w:rFonts w:ascii="Tahoma" w:hAnsi="Tahoma" w:cs="Tahoma"/>
          <w:b/>
        </w:rPr>
        <w:t xml:space="preserve">    </w:t>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t xml:space="preserve">            </w:t>
      </w:r>
      <w:r w:rsidRPr="00740E5F">
        <w:rPr>
          <w:rFonts w:ascii="Tahoma" w:hAnsi="Tahoma" w:cs="Tahoma"/>
          <w:b/>
        </w:rPr>
        <w:tab/>
      </w:r>
      <w:r w:rsidRPr="00740E5F">
        <w:rPr>
          <w:rFonts w:ascii="Tahoma" w:hAnsi="Tahoma" w:cs="Tahoma"/>
          <w:b/>
        </w:rPr>
        <w:tab/>
      </w:r>
      <w:r w:rsidRPr="00740E5F">
        <w:rPr>
          <w:rFonts w:ascii="Tahoma" w:hAnsi="Tahoma" w:cs="Tahoma"/>
          <w:b/>
        </w:rPr>
        <w:tab/>
      </w:r>
      <w:r>
        <w:rPr>
          <w:rFonts w:ascii="Tahoma" w:hAnsi="Tahoma" w:cs="Tahoma"/>
          <w:b/>
        </w:rPr>
        <w:tab/>
      </w:r>
      <w:r w:rsidRPr="00740E5F">
        <w:rPr>
          <w:rFonts w:ascii="Tahoma" w:hAnsi="Tahoma" w:cs="Tahoma"/>
          <w:b/>
        </w:rPr>
        <w:t>E 003</w:t>
      </w:r>
      <w:r w:rsidRPr="00740E5F">
        <w:rPr>
          <w:rFonts w:ascii="Tahoma" w:hAnsi="Tahoma" w:cs="Tahoma"/>
          <w:b/>
          <w:vertAlign w:val="superscript"/>
        </w:rPr>
        <w:t>0</w:t>
      </w:r>
      <w:r w:rsidR="00BF0A15">
        <w:rPr>
          <w:rFonts w:ascii="Tahoma" w:hAnsi="Tahoma" w:cs="Tahoma"/>
          <w:b/>
        </w:rPr>
        <w:t xml:space="preserve"> 15’ 37.9</w:t>
      </w:r>
      <w:r w:rsidRPr="00740E5F">
        <w:rPr>
          <w:rFonts w:ascii="Tahoma" w:hAnsi="Tahoma" w:cs="Tahoma"/>
          <w:b/>
        </w:rPr>
        <w:t>”</w:t>
      </w:r>
    </w:p>
    <w:p w:rsidR="00133C9C" w:rsidRPr="00740E5F" w:rsidRDefault="00BF0A15" w:rsidP="00133C9C">
      <w:pPr>
        <w:pStyle w:val="ListParagraph"/>
        <w:numPr>
          <w:ilvl w:val="0"/>
          <w:numId w:val="22"/>
        </w:numPr>
        <w:spacing w:after="0" w:line="240" w:lineRule="auto"/>
        <w:jc w:val="both"/>
        <w:rPr>
          <w:rFonts w:ascii="Tahoma" w:hAnsi="Tahoma" w:cs="Tahoma"/>
          <w:b/>
        </w:rPr>
      </w:pPr>
      <w:r>
        <w:rPr>
          <w:rFonts w:ascii="Tahoma" w:hAnsi="Tahoma" w:cs="Tahoma"/>
          <w:sz w:val="24"/>
          <w:szCs w:val="24"/>
        </w:rPr>
        <w:t>Damaged point of the pipeline</w:t>
      </w:r>
      <w:r w:rsidR="00133C9C" w:rsidRPr="00740E5F">
        <w:rPr>
          <w:rFonts w:ascii="Tahoma" w:hAnsi="Tahoma" w:cs="Tahoma"/>
          <w:sz w:val="24"/>
          <w:szCs w:val="24"/>
        </w:rPr>
        <w:t>:</w:t>
      </w:r>
      <w:r w:rsidR="00133C9C" w:rsidRPr="00740E5F">
        <w:rPr>
          <w:rFonts w:ascii="Tahoma" w:hAnsi="Tahoma" w:cs="Tahoma"/>
          <w:b/>
          <w:sz w:val="24"/>
          <w:szCs w:val="24"/>
        </w:rPr>
        <w:t xml:space="preserve"> </w:t>
      </w:r>
      <w:r w:rsidR="00133C9C" w:rsidRPr="00740E5F">
        <w:rPr>
          <w:rFonts w:ascii="Tahoma" w:hAnsi="Tahoma" w:cs="Tahoma"/>
          <w:b/>
          <w:sz w:val="24"/>
          <w:szCs w:val="24"/>
        </w:rPr>
        <w:tab/>
      </w:r>
      <w:r>
        <w:rPr>
          <w:rFonts w:ascii="Tahoma" w:hAnsi="Tahoma" w:cs="Tahoma"/>
          <w:b/>
          <w:sz w:val="24"/>
          <w:szCs w:val="24"/>
        </w:rPr>
        <w:t xml:space="preserve">                              </w:t>
      </w:r>
      <w:r w:rsidR="00133C9C" w:rsidRPr="00740E5F">
        <w:rPr>
          <w:rFonts w:ascii="Tahoma" w:hAnsi="Tahoma" w:cs="Tahoma"/>
          <w:b/>
        </w:rPr>
        <w:t>N 06</w:t>
      </w:r>
      <w:r w:rsidR="00133C9C" w:rsidRPr="00740E5F">
        <w:rPr>
          <w:rFonts w:ascii="Tahoma" w:hAnsi="Tahoma" w:cs="Tahoma"/>
          <w:b/>
          <w:vertAlign w:val="superscript"/>
        </w:rPr>
        <w:t xml:space="preserve">0 </w:t>
      </w:r>
      <w:r>
        <w:rPr>
          <w:rFonts w:ascii="Tahoma" w:hAnsi="Tahoma" w:cs="Tahoma"/>
          <w:b/>
        </w:rPr>
        <w:t xml:space="preserve">  30</w:t>
      </w:r>
      <w:r w:rsidR="00133C9C" w:rsidRPr="00740E5F">
        <w:rPr>
          <w:rFonts w:ascii="Tahoma" w:hAnsi="Tahoma" w:cs="Tahoma"/>
          <w:b/>
        </w:rPr>
        <w:t>’</w:t>
      </w:r>
      <w:r w:rsidR="00133C9C" w:rsidRPr="00740E5F">
        <w:rPr>
          <w:rFonts w:ascii="Tahoma" w:hAnsi="Tahoma" w:cs="Tahoma"/>
          <w:b/>
          <w:vertAlign w:val="superscript"/>
        </w:rPr>
        <w:t xml:space="preserve"> </w:t>
      </w:r>
      <w:r>
        <w:rPr>
          <w:rFonts w:ascii="Tahoma" w:hAnsi="Tahoma" w:cs="Tahoma"/>
          <w:b/>
        </w:rPr>
        <w:t>59.7</w:t>
      </w:r>
      <w:r w:rsidR="00133C9C" w:rsidRPr="00740E5F">
        <w:rPr>
          <w:rFonts w:ascii="Tahoma" w:hAnsi="Tahoma" w:cs="Tahoma"/>
          <w:b/>
        </w:rPr>
        <w:t>”</w:t>
      </w:r>
    </w:p>
    <w:p w:rsidR="00133C9C" w:rsidRDefault="00133C9C" w:rsidP="00133C9C">
      <w:pPr>
        <w:tabs>
          <w:tab w:val="left" w:pos="1305"/>
        </w:tabs>
        <w:spacing w:after="0" w:line="240" w:lineRule="auto"/>
        <w:jc w:val="both"/>
        <w:rPr>
          <w:rFonts w:ascii="Tahoma" w:hAnsi="Tahoma" w:cs="Tahoma"/>
          <w:b/>
        </w:rPr>
      </w:pPr>
      <w:r w:rsidRPr="00740E5F">
        <w:rPr>
          <w:rFonts w:ascii="Tahoma" w:hAnsi="Tahoma" w:cs="Tahoma"/>
          <w:b/>
        </w:rPr>
        <w:t xml:space="preserve">    </w:t>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Pr>
          <w:rFonts w:ascii="Tahoma" w:hAnsi="Tahoma" w:cs="Tahoma"/>
          <w:b/>
        </w:rPr>
        <w:tab/>
      </w:r>
      <w:r>
        <w:rPr>
          <w:rFonts w:ascii="Tahoma" w:hAnsi="Tahoma" w:cs="Tahoma"/>
          <w:b/>
        </w:rPr>
        <w:tab/>
      </w:r>
      <w:r w:rsidRPr="00740E5F">
        <w:rPr>
          <w:rFonts w:ascii="Tahoma" w:hAnsi="Tahoma" w:cs="Tahoma"/>
          <w:b/>
        </w:rPr>
        <w:t>E 003</w:t>
      </w:r>
      <w:r w:rsidRPr="00740E5F">
        <w:rPr>
          <w:rFonts w:ascii="Tahoma" w:hAnsi="Tahoma" w:cs="Tahoma"/>
          <w:b/>
          <w:vertAlign w:val="superscript"/>
        </w:rPr>
        <w:t>0</w:t>
      </w:r>
      <w:r w:rsidR="00BF0A15">
        <w:rPr>
          <w:rFonts w:ascii="Tahoma" w:hAnsi="Tahoma" w:cs="Tahoma"/>
          <w:b/>
        </w:rPr>
        <w:t xml:space="preserve"> 15’ 37.8</w:t>
      </w:r>
      <w:r w:rsidRPr="00740E5F">
        <w:rPr>
          <w:rFonts w:ascii="Tahoma" w:hAnsi="Tahoma" w:cs="Tahoma"/>
          <w:b/>
        </w:rPr>
        <w:t>”</w:t>
      </w:r>
    </w:p>
    <w:p w:rsidR="00BF0A15" w:rsidRDefault="00BF0A15" w:rsidP="00133C9C">
      <w:pPr>
        <w:tabs>
          <w:tab w:val="left" w:pos="1305"/>
        </w:tabs>
        <w:spacing w:after="0" w:line="240" w:lineRule="auto"/>
        <w:jc w:val="both"/>
        <w:rPr>
          <w:rFonts w:ascii="Tahoma" w:hAnsi="Tahoma" w:cs="Tahoma"/>
          <w:b/>
        </w:rPr>
      </w:pPr>
    </w:p>
    <w:p w:rsidR="00BF0A15" w:rsidRPr="00740E5F" w:rsidRDefault="00BF0A15" w:rsidP="00BF0A15">
      <w:pPr>
        <w:pStyle w:val="ListParagraph"/>
        <w:numPr>
          <w:ilvl w:val="0"/>
          <w:numId w:val="22"/>
        </w:numPr>
        <w:spacing w:after="0" w:line="240" w:lineRule="auto"/>
        <w:jc w:val="both"/>
        <w:rPr>
          <w:rFonts w:ascii="Tahoma" w:hAnsi="Tahoma" w:cs="Tahoma"/>
          <w:b/>
        </w:rPr>
      </w:pPr>
      <w:r>
        <w:rPr>
          <w:rFonts w:ascii="Tahoma" w:hAnsi="Tahoma" w:cs="Tahoma"/>
          <w:sz w:val="24"/>
          <w:szCs w:val="24"/>
        </w:rPr>
        <w:t>Burnt Tanker:</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r w:rsidRPr="00740E5F">
        <w:rPr>
          <w:rFonts w:ascii="Tahoma" w:hAnsi="Tahoma" w:cs="Tahoma"/>
          <w:b/>
        </w:rPr>
        <w:t>N 06</w:t>
      </w:r>
      <w:r w:rsidRPr="00740E5F">
        <w:rPr>
          <w:rFonts w:ascii="Tahoma" w:hAnsi="Tahoma" w:cs="Tahoma"/>
          <w:b/>
          <w:vertAlign w:val="superscript"/>
        </w:rPr>
        <w:t xml:space="preserve">0 </w:t>
      </w:r>
      <w:r>
        <w:rPr>
          <w:rFonts w:ascii="Tahoma" w:hAnsi="Tahoma" w:cs="Tahoma"/>
          <w:b/>
        </w:rPr>
        <w:t xml:space="preserve">  30</w:t>
      </w:r>
      <w:r w:rsidRPr="00740E5F">
        <w:rPr>
          <w:rFonts w:ascii="Tahoma" w:hAnsi="Tahoma" w:cs="Tahoma"/>
          <w:b/>
        </w:rPr>
        <w:t>’</w:t>
      </w:r>
      <w:r w:rsidRPr="00740E5F">
        <w:rPr>
          <w:rFonts w:ascii="Tahoma" w:hAnsi="Tahoma" w:cs="Tahoma"/>
          <w:b/>
          <w:vertAlign w:val="superscript"/>
        </w:rPr>
        <w:t xml:space="preserve"> </w:t>
      </w:r>
      <w:r>
        <w:rPr>
          <w:rFonts w:ascii="Tahoma" w:hAnsi="Tahoma" w:cs="Tahoma"/>
          <w:b/>
        </w:rPr>
        <w:t>59.4</w:t>
      </w:r>
      <w:r w:rsidRPr="00740E5F">
        <w:rPr>
          <w:rFonts w:ascii="Tahoma" w:hAnsi="Tahoma" w:cs="Tahoma"/>
          <w:b/>
        </w:rPr>
        <w:t>”</w:t>
      </w:r>
    </w:p>
    <w:p w:rsidR="00BF0A15" w:rsidRDefault="00BF0A15" w:rsidP="00BF0A15">
      <w:pPr>
        <w:tabs>
          <w:tab w:val="left" w:pos="1305"/>
        </w:tabs>
        <w:spacing w:after="0" w:line="240" w:lineRule="auto"/>
        <w:jc w:val="both"/>
        <w:rPr>
          <w:rFonts w:ascii="Tahoma" w:hAnsi="Tahoma" w:cs="Tahoma"/>
          <w:b/>
        </w:rPr>
      </w:pPr>
      <w:r w:rsidRPr="00740E5F">
        <w:rPr>
          <w:rFonts w:ascii="Tahoma" w:hAnsi="Tahoma" w:cs="Tahoma"/>
          <w:b/>
        </w:rPr>
        <w:t xml:space="preserve">    </w:t>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Pr>
          <w:rFonts w:ascii="Tahoma" w:hAnsi="Tahoma" w:cs="Tahoma"/>
          <w:b/>
        </w:rPr>
        <w:tab/>
      </w:r>
      <w:r>
        <w:rPr>
          <w:rFonts w:ascii="Tahoma" w:hAnsi="Tahoma" w:cs="Tahoma"/>
          <w:b/>
        </w:rPr>
        <w:tab/>
      </w:r>
      <w:r w:rsidRPr="00740E5F">
        <w:rPr>
          <w:rFonts w:ascii="Tahoma" w:hAnsi="Tahoma" w:cs="Tahoma"/>
          <w:b/>
        </w:rPr>
        <w:t>E 003</w:t>
      </w:r>
      <w:r w:rsidRPr="00740E5F">
        <w:rPr>
          <w:rFonts w:ascii="Tahoma" w:hAnsi="Tahoma" w:cs="Tahoma"/>
          <w:b/>
          <w:vertAlign w:val="superscript"/>
        </w:rPr>
        <w:t>0</w:t>
      </w:r>
      <w:r>
        <w:rPr>
          <w:rFonts w:ascii="Tahoma" w:hAnsi="Tahoma" w:cs="Tahoma"/>
          <w:b/>
        </w:rPr>
        <w:t xml:space="preserve"> 15’ 37.6</w:t>
      </w:r>
      <w:r w:rsidRPr="00740E5F">
        <w:rPr>
          <w:rFonts w:ascii="Tahoma" w:hAnsi="Tahoma" w:cs="Tahoma"/>
          <w:b/>
        </w:rPr>
        <w:t>”</w:t>
      </w:r>
    </w:p>
    <w:p w:rsidR="00BF0A15" w:rsidRDefault="00BF0A15" w:rsidP="00BF0A15">
      <w:pPr>
        <w:tabs>
          <w:tab w:val="left" w:pos="1305"/>
        </w:tabs>
        <w:spacing w:after="0" w:line="240" w:lineRule="auto"/>
        <w:jc w:val="both"/>
        <w:rPr>
          <w:rFonts w:ascii="Tahoma" w:hAnsi="Tahoma" w:cs="Tahoma"/>
          <w:b/>
        </w:rPr>
      </w:pPr>
    </w:p>
    <w:p w:rsidR="00BF0A15" w:rsidRPr="00740E5F" w:rsidRDefault="00BF0A15" w:rsidP="00BF0A15">
      <w:pPr>
        <w:pStyle w:val="ListParagraph"/>
        <w:numPr>
          <w:ilvl w:val="0"/>
          <w:numId w:val="22"/>
        </w:numPr>
        <w:spacing w:after="0" w:line="240" w:lineRule="auto"/>
        <w:jc w:val="both"/>
        <w:rPr>
          <w:rFonts w:ascii="Tahoma" w:hAnsi="Tahoma" w:cs="Tahoma"/>
          <w:b/>
        </w:rPr>
      </w:pPr>
      <w:r>
        <w:rPr>
          <w:rFonts w:ascii="Tahoma" w:hAnsi="Tahoma" w:cs="Tahoma"/>
          <w:sz w:val="24"/>
          <w:szCs w:val="24"/>
        </w:rPr>
        <w:t xml:space="preserve">Exposed pipeline along </w:t>
      </w:r>
      <w:proofErr w:type="spellStart"/>
      <w:r>
        <w:rPr>
          <w:rFonts w:ascii="Tahoma" w:hAnsi="Tahoma" w:cs="Tahoma"/>
          <w:sz w:val="24"/>
          <w:szCs w:val="24"/>
        </w:rPr>
        <w:t>Ijedodo</w:t>
      </w:r>
      <w:proofErr w:type="spellEnd"/>
      <w:r>
        <w:rPr>
          <w:rFonts w:ascii="Tahoma" w:hAnsi="Tahoma" w:cs="Tahoma"/>
          <w:sz w:val="24"/>
          <w:szCs w:val="24"/>
        </w:rPr>
        <w:t xml:space="preserve"> road (1)                   </w:t>
      </w:r>
      <w:r w:rsidRPr="00740E5F">
        <w:rPr>
          <w:rFonts w:ascii="Tahoma" w:hAnsi="Tahoma" w:cs="Tahoma"/>
          <w:b/>
        </w:rPr>
        <w:t>N 06</w:t>
      </w:r>
      <w:r w:rsidRPr="00740E5F">
        <w:rPr>
          <w:rFonts w:ascii="Tahoma" w:hAnsi="Tahoma" w:cs="Tahoma"/>
          <w:b/>
          <w:vertAlign w:val="superscript"/>
        </w:rPr>
        <w:t xml:space="preserve">0 </w:t>
      </w:r>
      <w:r>
        <w:rPr>
          <w:rFonts w:ascii="Tahoma" w:hAnsi="Tahoma" w:cs="Tahoma"/>
          <w:b/>
        </w:rPr>
        <w:t xml:space="preserve">  30</w:t>
      </w:r>
      <w:r w:rsidRPr="00740E5F">
        <w:rPr>
          <w:rFonts w:ascii="Tahoma" w:hAnsi="Tahoma" w:cs="Tahoma"/>
          <w:b/>
        </w:rPr>
        <w:t>’</w:t>
      </w:r>
      <w:r w:rsidRPr="00740E5F">
        <w:rPr>
          <w:rFonts w:ascii="Tahoma" w:hAnsi="Tahoma" w:cs="Tahoma"/>
          <w:b/>
          <w:vertAlign w:val="superscript"/>
        </w:rPr>
        <w:t xml:space="preserve"> </w:t>
      </w:r>
      <w:r>
        <w:rPr>
          <w:rFonts w:ascii="Tahoma" w:hAnsi="Tahoma" w:cs="Tahoma"/>
          <w:b/>
        </w:rPr>
        <w:t>59.4</w:t>
      </w:r>
      <w:r w:rsidRPr="00740E5F">
        <w:rPr>
          <w:rFonts w:ascii="Tahoma" w:hAnsi="Tahoma" w:cs="Tahoma"/>
          <w:b/>
        </w:rPr>
        <w:t>”</w:t>
      </w:r>
    </w:p>
    <w:p w:rsidR="00BF0A15" w:rsidRDefault="00BF0A15" w:rsidP="00BF0A15">
      <w:pPr>
        <w:tabs>
          <w:tab w:val="left" w:pos="1305"/>
        </w:tabs>
        <w:spacing w:after="0" w:line="240" w:lineRule="auto"/>
        <w:jc w:val="both"/>
        <w:rPr>
          <w:rFonts w:ascii="Tahoma" w:hAnsi="Tahoma" w:cs="Tahoma"/>
          <w:b/>
        </w:rPr>
      </w:pPr>
      <w:r w:rsidRPr="00740E5F">
        <w:rPr>
          <w:rFonts w:ascii="Tahoma" w:hAnsi="Tahoma" w:cs="Tahoma"/>
          <w:b/>
        </w:rPr>
        <w:t xml:space="preserve">    </w:t>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Pr>
          <w:rFonts w:ascii="Tahoma" w:hAnsi="Tahoma" w:cs="Tahoma"/>
          <w:b/>
        </w:rPr>
        <w:tab/>
      </w:r>
      <w:r>
        <w:rPr>
          <w:rFonts w:ascii="Tahoma" w:hAnsi="Tahoma" w:cs="Tahoma"/>
          <w:b/>
        </w:rPr>
        <w:tab/>
        <w:t xml:space="preserve">  </w:t>
      </w:r>
      <w:r w:rsidRPr="00740E5F">
        <w:rPr>
          <w:rFonts w:ascii="Tahoma" w:hAnsi="Tahoma" w:cs="Tahoma"/>
          <w:b/>
        </w:rPr>
        <w:t>E 003</w:t>
      </w:r>
      <w:r w:rsidRPr="00740E5F">
        <w:rPr>
          <w:rFonts w:ascii="Tahoma" w:hAnsi="Tahoma" w:cs="Tahoma"/>
          <w:b/>
          <w:vertAlign w:val="superscript"/>
        </w:rPr>
        <w:t>0</w:t>
      </w:r>
      <w:r>
        <w:rPr>
          <w:rFonts w:ascii="Tahoma" w:hAnsi="Tahoma" w:cs="Tahoma"/>
          <w:b/>
        </w:rPr>
        <w:t xml:space="preserve"> 15’ 37.6</w:t>
      </w:r>
      <w:r w:rsidRPr="00740E5F">
        <w:rPr>
          <w:rFonts w:ascii="Tahoma" w:hAnsi="Tahoma" w:cs="Tahoma"/>
          <w:b/>
        </w:rPr>
        <w:t>”</w:t>
      </w:r>
    </w:p>
    <w:p w:rsidR="00BF0A15" w:rsidRDefault="00BF0A15" w:rsidP="00BF0A15">
      <w:pPr>
        <w:tabs>
          <w:tab w:val="left" w:pos="1305"/>
        </w:tabs>
        <w:spacing w:after="0" w:line="240" w:lineRule="auto"/>
        <w:jc w:val="both"/>
        <w:rPr>
          <w:rFonts w:ascii="Tahoma" w:hAnsi="Tahoma" w:cs="Tahoma"/>
          <w:b/>
        </w:rPr>
      </w:pPr>
    </w:p>
    <w:p w:rsidR="00692D46" w:rsidRPr="00740E5F" w:rsidRDefault="00BF0A15" w:rsidP="00692D46">
      <w:pPr>
        <w:pStyle w:val="ListParagraph"/>
        <w:numPr>
          <w:ilvl w:val="0"/>
          <w:numId w:val="22"/>
        </w:numPr>
        <w:spacing w:after="0" w:line="240" w:lineRule="auto"/>
        <w:jc w:val="both"/>
        <w:rPr>
          <w:rFonts w:ascii="Tahoma" w:hAnsi="Tahoma" w:cs="Tahoma"/>
          <w:b/>
        </w:rPr>
      </w:pPr>
      <w:r>
        <w:rPr>
          <w:rFonts w:ascii="Tahoma" w:hAnsi="Tahoma" w:cs="Tahoma"/>
          <w:sz w:val="24"/>
          <w:szCs w:val="24"/>
        </w:rPr>
        <w:t xml:space="preserve"> </w:t>
      </w:r>
      <w:r w:rsidR="00692D46">
        <w:rPr>
          <w:rFonts w:ascii="Tahoma" w:hAnsi="Tahoma" w:cs="Tahoma"/>
          <w:sz w:val="24"/>
          <w:szCs w:val="24"/>
        </w:rPr>
        <w:t xml:space="preserve">Exposed pipeline along </w:t>
      </w:r>
      <w:proofErr w:type="spellStart"/>
      <w:r w:rsidR="00692D46">
        <w:rPr>
          <w:rFonts w:ascii="Tahoma" w:hAnsi="Tahoma" w:cs="Tahoma"/>
          <w:sz w:val="24"/>
          <w:szCs w:val="24"/>
        </w:rPr>
        <w:t>Ijedodo</w:t>
      </w:r>
      <w:proofErr w:type="spellEnd"/>
      <w:r w:rsidR="00692D46">
        <w:rPr>
          <w:rFonts w:ascii="Tahoma" w:hAnsi="Tahoma" w:cs="Tahoma"/>
          <w:sz w:val="24"/>
          <w:szCs w:val="24"/>
        </w:rPr>
        <w:t xml:space="preserve"> road (2)                   </w:t>
      </w:r>
      <w:r w:rsidR="00692D46" w:rsidRPr="00740E5F">
        <w:rPr>
          <w:rFonts w:ascii="Tahoma" w:hAnsi="Tahoma" w:cs="Tahoma"/>
          <w:b/>
        </w:rPr>
        <w:t>N 06</w:t>
      </w:r>
      <w:r w:rsidR="00692D46" w:rsidRPr="00740E5F">
        <w:rPr>
          <w:rFonts w:ascii="Tahoma" w:hAnsi="Tahoma" w:cs="Tahoma"/>
          <w:b/>
          <w:vertAlign w:val="superscript"/>
        </w:rPr>
        <w:t xml:space="preserve">0 </w:t>
      </w:r>
      <w:r w:rsidR="00692D46">
        <w:rPr>
          <w:rFonts w:ascii="Tahoma" w:hAnsi="Tahoma" w:cs="Tahoma"/>
          <w:b/>
        </w:rPr>
        <w:t xml:space="preserve">  30</w:t>
      </w:r>
      <w:r w:rsidR="00692D46" w:rsidRPr="00740E5F">
        <w:rPr>
          <w:rFonts w:ascii="Tahoma" w:hAnsi="Tahoma" w:cs="Tahoma"/>
          <w:b/>
        </w:rPr>
        <w:t>’</w:t>
      </w:r>
      <w:r w:rsidR="00692D46" w:rsidRPr="00740E5F">
        <w:rPr>
          <w:rFonts w:ascii="Tahoma" w:hAnsi="Tahoma" w:cs="Tahoma"/>
          <w:b/>
          <w:vertAlign w:val="superscript"/>
        </w:rPr>
        <w:t xml:space="preserve"> </w:t>
      </w:r>
      <w:r w:rsidR="00692D46">
        <w:rPr>
          <w:rFonts w:ascii="Tahoma" w:hAnsi="Tahoma" w:cs="Tahoma"/>
          <w:b/>
        </w:rPr>
        <w:t>54.6</w:t>
      </w:r>
      <w:r w:rsidR="00692D46" w:rsidRPr="00740E5F">
        <w:rPr>
          <w:rFonts w:ascii="Tahoma" w:hAnsi="Tahoma" w:cs="Tahoma"/>
          <w:b/>
        </w:rPr>
        <w:t>”</w:t>
      </w:r>
    </w:p>
    <w:p w:rsidR="00692D46" w:rsidRDefault="00692D46" w:rsidP="00692D46">
      <w:pPr>
        <w:tabs>
          <w:tab w:val="left" w:pos="1305"/>
        </w:tabs>
        <w:spacing w:after="0" w:line="240" w:lineRule="auto"/>
        <w:jc w:val="both"/>
        <w:rPr>
          <w:rFonts w:ascii="Tahoma" w:hAnsi="Tahoma" w:cs="Tahoma"/>
          <w:b/>
        </w:rPr>
      </w:pPr>
      <w:r w:rsidRPr="00740E5F">
        <w:rPr>
          <w:rFonts w:ascii="Tahoma" w:hAnsi="Tahoma" w:cs="Tahoma"/>
          <w:b/>
        </w:rPr>
        <w:t xml:space="preserve">    </w:t>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sidRPr="00740E5F">
        <w:rPr>
          <w:rFonts w:ascii="Tahoma" w:hAnsi="Tahoma" w:cs="Tahoma"/>
          <w:b/>
        </w:rPr>
        <w:tab/>
      </w:r>
      <w:r>
        <w:rPr>
          <w:rFonts w:ascii="Tahoma" w:hAnsi="Tahoma" w:cs="Tahoma"/>
          <w:b/>
        </w:rPr>
        <w:tab/>
      </w:r>
      <w:r>
        <w:rPr>
          <w:rFonts w:ascii="Tahoma" w:hAnsi="Tahoma" w:cs="Tahoma"/>
          <w:b/>
        </w:rPr>
        <w:tab/>
        <w:t xml:space="preserve">  </w:t>
      </w:r>
      <w:r w:rsidRPr="00740E5F">
        <w:rPr>
          <w:rFonts w:ascii="Tahoma" w:hAnsi="Tahoma" w:cs="Tahoma"/>
          <w:b/>
        </w:rPr>
        <w:t>E 003</w:t>
      </w:r>
      <w:r w:rsidRPr="00740E5F">
        <w:rPr>
          <w:rFonts w:ascii="Tahoma" w:hAnsi="Tahoma" w:cs="Tahoma"/>
          <w:b/>
          <w:vertAlign w:val="superscript"/>
        </w:rPr>
        <w:t>0</w:t>
      </w:r>
      <w:r>
        <w:rPr>
          <w:rFonts w:ascii="Tahoma" w:hAnsi="Tahoma" w:cs="Tahoma"/>
          <w:b/>
        </w:rPr>
        <w:t xml:space="preserve"> 15’ 36.6</w:t>
      </w:r>
      <w:r w:rsidRPr="00740E5F">
        <w:rPr>
          <w:rFonts w:ascii="Tahoma" w:hAnsi="Tahoma" w:cs="Tahoma"/>
          <w:b/>
        </w:rPr>
        <w:t>”</w:t>
      </w:r>
    </w:p>
    <w:p w:rsidR="00BF0A15" w:rsidRPr="00BF0A15" w:rsidRDefault="00BF0A15" w:rsidP="00692D46">
      <w:pPr>
        <w:pStyle w:val="ListParagraph"/>
        <w:tabs>
          <w:tab w:val="left" w:pos="1305"/>
        </w:tabs>
        <w:spacing w:after="0" w:line="240" w:lineRule="auto"/>
        <w:ind w:left="1618"/>
        <w:jc w:val="both"/>
        <w:rPr>
          <w:rFonts w:ascii="Tahoma" w:hAnsi="Tahoma" w:cs="Tahoma"/>
          <w:sz w:val="24"/>
          <w:szCs w:val="24"/>
        </w:rPr>
      </w:pPr>
    </w:p>
    <w:p w:rsidR="00EC448F" w:rsidRPr="00EC448F" w:rsidRDefault="00EC448F" w:rsidP="00EC448F">
      <w:pPr>
        <w:pStyle w:val="ListParagraph"/>
        <w:tabs>
          <w:tab w:val="left" w:pos="1305"/>
        </w:tabs>
        <w:spacing w:after="0" w:line="240" w:lineRule="auto"/>
        <w:jc w:val="both"/>
        <w:rPr>
          <w:rFonts w:ascii="Tahoma" w:hAnsi="Tahoma" w:cs="Tahoma"/>
          <w:sz w:val="24"/>
          <w:szCs w:val="24"/>
        </w:rPr>
      </w:pPr>
    </w:p>
    <w:p w:rsidR="00851108" w:rsidRPr="00C70466" w:rsidRDefault="00133C9C" w:rsidP="00C70466">
      <w:pPr>
        <w:spacing w:line="240" w:lineRule="auto"/>
        <w:jc w:val="both"/>
        <w:rPr>
          <w:rFonts w:ascii="Tahoma" w:hAnsi="Tahoma" w:cs="Tahoma"/>
          <w:sz w:val="24"/>
          <w:szCs w:val="24"/>
        </w:rPr>
      </w:pPr>
      <w:r>
        <w:rPr>
          <w:rFonts w:ascii="Tahoma" w:hAnsi="Tahoma" w:cs="Tahoma"/>
          <w:b/>
          <w:sz w:val="24"/>
          <w:szCs w:val="24"/>
        </w:rPr>
        <w:t>10</w:t>
      </w:r>
      <w:r w:rsidR="00AA2FC6">
        <w:rPr>
          <w:rFonts w:ascii="Tahoma" w:hAnsi="Tahoma" w:cs="Tahoma"/>
          <w:b/>
          <w:sz w:val="24"/>
          <w:szCs w:val="24"/>
        </w:rPr>
        <w:t xml:space="preserve">. </w:t>
      </w:r>
      <w:r w:rsidR="00621160" w:rsidRPr="00AA2FC6">
        <w:rPr>
          <w:rFonts w:ascii="Tahoma" w:hAnsi="Tahoma" w:cs="Tahoma"/>
          <w:b/>
          <w:sz w:val="24"/>
          <w:szCs w:val="24"/>
        </w:rPr>
        <w:t xml:space="preserve">PHOTOGRAPHS: </w:t>
      </w:r>
      <w:r w:rsidR="00C70466">
        <w:rPr>
          <w:rFonts w:ascii="Tahoma" w:hAnsi="Tahoma" w:cs="Tahoma"/>
          <w:sz w:val="24"/>
          <w:szCs w:val="24"/>
        </w:rPr>
        <w:t>Attached</w:t>
      </w:r>
    </w:p>
    <w:p w:rsidR="00133C9C" w:rsidRDefault="00133C9C" w:rsidP="00133C9C">
      <w:pPr>
        <w:spacing w:after="0"/>
        <w:jc w:val="both"/>
        <w:rPr>
          <w:rFonts w:ascii="Tahoma" w:hAnsi="Tahoma" w:cs="Tahoma"/>
          <w:b/>
          <w:sz w:val="24"/>
          <w:szCs w:val="24"/>
        </w:rPr>
      </w:pPr>
    </w:p>
    <w:p w:rsidR="00621160" w:rsidRPr="00AA2FC6" w:rsidRDefault="00133C9C" w:rsidP="00133C9C">
      <w:pPr>
        <w:spacing w:after="0"/>
        <w:jc w:val="both"/>
        <w:rPr>
          <w:rFonts w:ascii="Tahoma" w:hAnsi="Tahoma" w:cs="Tahoma"/>
          <w:b/>
          <w:sz w:val="24"/>
          <w:szCs w:val="24"/>
        </w:rPr>
      </w:pPr>
      <w:r>
        <w:rPr>
          <w:rFonts w:ascii="Tahoma" w:hAnsi="Tahoma" w:cs="Tahoma"/>
          <w:b/>
          <w:sz w:val="24"/>
          <w:szCs w:val="24"/>
        </w:rPr>
        <w:t>11</w:t>
      </w:r>
      <w:r w:rsidR="00AA2FC6">
        <w:rPr>
          <w:rFonts w:ascii="Tahoma" w:hAnsi="Tahoma" w:cs="Tahoma"/>
          <w:b/>
          <w:sz w:val="24"/>
          <w:szCs w:val="24"/>
        </w:rPr>
        <w:t xml:space="preserve">. </w:t>
      </w:r>
      <w:r w:rsidR="00621160" w:rsidRPr="00AA2FC6">
        <w:rPr>
          <w:rFonts w:ascii="Tahoma" w:hAnsi="Tahoma" w:cs="Tahoma"/>
          <w:b/>
          <w:sz w:val="24"/>
          <w:szCs w:val="24"/>
        </w:rPr>
        <w:t>CLOSING BRIEF:</w:t>
      </w:r>
    </w:p>
    <w:p w:rsidR="00D72C1C" w:rsidRDefault="001A1A4E" w:rsidP="00D72C1C">
      <w:pPr>
        <w:pStyle w:val="ListParagraph"/>
        <w:spacing w:before="240"/>
        <w:jc w:val="both"/>
        <w:rPr>
          <w:rFonts w:ascii="Tahoma" w:hAnsi="Tahoma" w:cs="Tahoma"/>
          <w:sz w:val="24"/>
          <w:szCs w:val="24"/>
        </w:rPr>
      </w:pPr>
      <w:r>
        <w:rPr>
          <w:rFonts w:ascii="Tahoma" w:hAnsi="Tahoma" w:cs="Tahoma"/>
          <w:sz w:val="24"/>
          <w:szCs w:val="24"/>
        </w:rPr>
        <w:t xml:space="preserve">The team leader appreciated NPSC and the community representative for their </w:t>
      </w:r>
      <w:r w:rsidR="00AB3BC1">
        <w:rPr>
          <w:rFonts w:ascii="Tahoma" w:hAnsi="Tahoma" w:cs="Tahoma"/>
          <w:sz w:val="24"/>
          <w:szCs w:val="24"/>
        </w:rPr>
        <w:t>cooperation;</w:t>
      </w:r>
      <w:r>
        <w:rPr>
          <w:rFonts w:ascii="Tahoma" w:hAnsi="Tahoma" w:cs="Tahoma"/>
          <w:sz w:val="24"/>
          <w:szCs w:val="24"/>
        </w:rPr>
        <w:t xml:space="preserve"> he stated the need for a community sensitization </w:t>
      </w:r>
      <w:r w:rsidR="009634F7">
        <w:rPr>
          <w:rFonts w:ascii="Tahoma" w:hAnsi="Tahoma" w:cs="Tahoma"/>
          <w:sz w:val="24"/>
          <w:szCs w:val="24"/>
        </w:rPr>
        <w:t>in order to facilitate</w:t>
      </w:r>
      <w:r w:rsidR="00FF3DB1">
        <w:rPr>
          <w:rFonts w:ascii="Tahoma" w:hAnsi="Tahoma" w:cs="Tahoma"/>
          <w:sz w:val="24"/>
          <w:szCs w:val="24"/>
        </w:rPr>
        <w:t xml:space="preserve"> effective</w:t>
      </w:r>
      <w:r w:rsidR="00AB3BC1">
        <w:rPr>
          <w:rFonts w:ascii="Tahoma" w:hAnsi="Tahoma" w:cs="Tahoma"/>
          <w:sz w:val="24"/>
          <w:szCs w:val="24"/>
        </w:rPr>
        <w:t xml:space="preserve"> information</w:t>
      </w:r>
      <w:r w:rsidR="00E86DE1">
        <w:rPr>
          <w:rFonts w:ascii="Tahoma" w:hAnsi="Tahoma" w:cs="Tahoma"/>
          <w:sz w:val="24"/>
          <w:szCs w:val="24"/>
        </w:rPr>
        <w:t xml:space="preserve"> sharing when suspicious movement is observed in</w:t>
      </w:r>
      <w:r w:rsidR="009634F7">
        <w:rPr>
          <w:rFonts w:ascii="Tahoma" w:hAnsi="Tahoma" w:cs="Tahoma"/>
          <w:sz w:val="24"/>
          <w:szCs w:val="24"/>
        </w:rPr>
        <w:t xml:space="preserve"> the area</w:t>
      </w:r>
      <w:r w:rsidR="00BF2A33">
        <w:rPr>
          <w:rFonts w:ascii="Tahoma" w:hAnsi="Tahoma" w:cs="Tahoma"/>
          <w:sz w:val="24"/>
          <w:szCs w:val="24"/>
        </w:rPr>
        <w:t>.</w:t>
      </w:r>
      <w:r w:rsidR="009634F7">
        <w:rPr>
          <w:rFonts w:ascii="Tahoma" w:hAnsi="Tahoma" w:cs="Tahoma"/>
          <w:sz w:val="24"/>
          <w:szCs w:val="24"/>
        </w:rPr>
        <w:t xml:space="preserve"> The visit end</w:t>
      </w:r>
      <w:r w:rsidR="00E86DE1">
        <w:rPr>
          <w:rFonts w:ascii="Tahoma" w:hAnsi="Tahoma" w:cs="Tahoma"/>
          <w:sz w:val="24"/>
          <w:szCs w:val="24"/>
        </w:rPr>
        <w:t>ed</w:t>
      </w:r>
      <w:r w:rsidR="009634F7">
        <w:rPr>
          <w:rFonts w:ascii="Tahoma" w:hAnsi="Tahoma" w:cs="Tahoma"/>
          <w:sz w:val="24"/>
          <w:szCs w:val="24"/>
        </w:rPr>
        <w:t xml:space="preserve"> 1321hours.</w:t>
      </w:r>
    </w:p>
    <w:p w:rsidR="00FF3DB1" w:rsidRDefault="00FF3DB1" w:rsidP="00D72C1C">
      <w:pPr>
        <w:spacing w:before="240"/>
        <w:jc w:val="both"/>
        <w:rPr>
          <w:rFonts w:ascii="Tahoma" w:hAnsi="Tahoma" w:cs="Tahoma"/>
          <w:b/>
          <w:sz w:val="24"/>
          <w:szCs w:val="24"/>
        </w:rPr>
      </w:pPr>
    </w:p>
    <w:p w:rsidR="00D72C1C" w:rsidRPr="00D72C1C" w:rsidRDefault="00D72C1C" w:rsidP="00D72C1C">
      <w:pPr>
        <w:spacing w:before="240"/>
        <w:jc w:val="both"/>
        <w:rPr>
          <w:rFonts w:ascii="Tahoma" w:hAnsi="Tahoma" w:cs="Tahoma"/>
          <w:b/>
          <w:sz w:val="24"/>
          <w:szCs w:val="24"/>
        </w:rPr>
      </w:pPr>
      <w:r w:rsidRPr="00D72C1C">
        <w:rPr>
          <w:rFonts w:ascii="Tahoma" w:hAnsi="Tahoma" w:cs="Tahoma"/>
          <w:b/>
          <w:sz w:val="24"/>
          <w:szCs w:val="24"/>
        </w:rPr>
        <w:lastRenderedPageBreak/>
        <w:t>12. TIME LOG:</w:t>
      </w:r>
    </w:p>
    <w:tbl>
      <w:tblPr>
        <w:tblStyle w:val="TableGrid"/>
        <w:tblW w:w="9630" w:type="dxa"/>
        <w:tblInd w:w="18" w:type="dxa"/>
        <w:tblLook w:val="04A0" w:firstRow="1" w:lastRow="0" w:firstColumn="1" w:lastColumn="0" w:noHBand="0" w:noVBand="1"/>
      </w:tblPr>
      <w:tblGrid>
        <w:gridCol w:w="1530"/>
        <w:gridCol w:w="8100"/>
      </w:tblGrid>
      <w:tr w:rsidR="00D72C1C" w:rsidRPr="008B7367" w:rsidTr="002A1BBF">
        <w:tc>
          <w:tcPr>
            <w:tcW w:w="1530" w:type="dxa"/>
          </w:tcPr>
          <w:p w:rsidR="00D72C1C" w:rsidRPr="008B7367" w:rsidRDefault="00D72C1C" w:rsidP="002A1BBF">
            <w:pPr>
              <w:pStyle w:val="ListParagraph"/>
              <w:ind w:left="0"/>
              <w:jc w:val="both"/>
              <w:rPr>
                <w:rFonts w:ascii="Tahoma" w:hAnsi="Tahoma" w:cs="Tahoma"/>
                <w:b/>
                <w:sz w:val="24"/>
                <w:szCs w:val="24"/>
              </w:rPr>
            </w:pPr>
            <w:r w:rsidRPr="008B7367">
              <w:rPr>
                <w:rFonts w:ascii="Tahoma" w:hAnsi="Tahoma" w:cs="Tahoma"/>
                <w:b/>
                <w:sz w:val="24"/>
                <w:szCs w:val="24"/>
              </w:rPr>
              <w:t>TIME LOG</w:t>
            </w:r>
          </w:p>
        </w:tc>
        <w:tc>
          <w:tcPr>
            <w:tcW w:w="8100" w:type="dxa"/>
          </w:tcPr>
          <w:p w:rsidR="00D72C1C" w:rsidRPr="008B7367" w:rsidRDefault="00D72C1C" w:rsidP="002A1BBF">
            <w:pPr>
              <w:pStyle w:val="ListParagraph"/>
              <w:ind w:left="0"/>
              <w:jc w:val="both"/>
              <w:rPr>
                <w:rFonts w:ascii="Tahoma" w:hAnsi="Tahoma" w:cs="Tahoma"/>
                <w:b/>
                <w:sz w:val="24"/>
                <w:szCs w:val="24"/>
              </w:rPr>
            </w:pPr>
            <w:r w:rsidRPr="008B7367">
              <w:rPr>
                <w:rFonts w:ascii="Tahoma" w:hAnsi="Tahoma" w:cs="Tahoma"/>
                <w:b/>
                <w:sz w:val="24"/>
                <w:szCs w:val="24"/>
              </w:rPr>
              <w:t xml:space="preserve">ACTIVITY </w:t>
            </w:r>
          </w:p>
        </w:tc>
      </w:tr>
      <w:tr w:rsidR="00D72C1C" w:rsidRPr="008B7367" w:rsidTr="002A1BBF">
        <w:tc>
          <w:tcPr>
            <w:tcW w:w="1530" w:type="dxa"/>
          </w:tcPr>
          <w:p w:rsidR="00D72C1C" w:rsidRPr="00D62524" w:rsidRDefault="00362D39" w:rsidP="002A1BBF">
            <w:pPr>
              <w:pStyle w:val="ListParagraph"/>
              <w:ind w:left="0"/>
              <w:jc w:val="both"/>
              <w:rPr>
                <w:rFonts w:ascii="Tahoma" w:hAnsi="Tahoma" w:cs="Tahoma"/>
                <w:sz w:val="24"/>
                <w:szCs w:val="24"/>
              </w:rPr>
            </w:pPr>
            <w:r>
              <w:rPr>
                <w:rFonts w:ascii="Tahoma" w:hAnsi="Tahoma" w:cs="Tahoma"/>
                <w:sz w:val="24"/>
                <w:szCs w:val="24"/>
              </w:rPr>
              <w:t>1032</w:t>
            </w:r>
            <w:r w:rsidR="00D72C1C" w:rsidRPr="00D62524">
              <w:rPr>
                <w:rFonts w:ascii="Tahoma" w:hAnsi="Tahoma" w:cs="Tahoma"/>
                <w:sz w:val="24"/>
                <w:szCs w:val="24"/>
              </w:rPr>
              <w:t>hours</w:t>
            </w:r>
          </w:p>
        </w:tc>
        <w:tc>
          <w:tcPr>
            <w:tcW w:w="8100" w:type="dxa"/>
          </w:tcPr>
          <w:p w:rsidR="00D72C1C" w:rsidRPr="008B7367" w:rsidRDefault="00D72C1C" w:rsidP="002A1BBF">
            <w:pPr>
              <w:pStyle w:val="ListParagraph"/>
              <w:ind w:left="0"/>
              <w:jc w:val="both"/>
              <w:rPr>
                <w:rFonts w:ascii="Tahoma" w:hAnsi="Tahoma" w:cs="Tahoma"/>
                <w:b/>
                <w:sz w:val="24"/>
                <w:szCs w:val="24"/>
              </w:rPr>
            </w:pPr>
            <w:r>
              <w:rPr>
                <w:rFonts w:ascii="Tahoma" w:hAnsi="Tahoma" w:cs="Tahoma"/>
                <w:sz w:val="24"/>
                <w:szCs w:val="24"/>
              </w:rPr>
              <w:t>NOSDRA t</w:t>
            </w:r>
            <w:r w:rsidRPr="00625611">
              <w:rPr>
                <w:rFonts w:ascii="Tahoma" w:hAnsi="Tahoma" w:cs="Tahoma"/>
                <w:sz w:val="24"/>
                <w:szCs w:val="24"/>
              </w:rPr>
              <w:t xml:space="preserve">eam </w:t>
            </w:r>
            <w:r>
              <w:rPr>
                <w:rFonts w:ascii="Tahoma" w:hAnsi="Tahoma" w:cs="Tahoma"/>
                <w:sz w:val="24"/>
                <w:szCs w:val="24"/>
              </w:rPr>
              <w:t>departed from Lagos Zonal Office</w:t>
            </w:r>
          </w:p>
        </w:tc>
      </w:tr>
      <w:tr w:rsidR="00D72C1C" w:rsidRPr="008B7367" w:rsidTr="002A1BBF">
        <w:tc>
          <w:tcPr>
            <w:tcW w:w="1530" w:type="dxa"/>
          </w:tcPr>
          <w:p w:rsidR="00D72C1C" w:rsidRPr="008B7367" w:rsidRDefault="00362D39" w:rsidP="002A1BBF">
            <w:pPr>
              <w:pStyle w:val="ListParagraph"/>
              <w:ind w:left="0"/>
              <w:jc w:val="both"/>
              <w:rPr>
                <w:rFonts w:ascii="Tahoma" w:hAnsi="Tahoma" w:cs="Tahoma"/>
                <w:b/>
                <w:sz w:val="24"/>
                <w:szCs w:val="24"/>
              </w:rPr>
            </w:pPr>
            <w:r>
              <w:rPr>
                <w:rFonts w:ascii="Tahoma" w:hAnsi="Tahoma" w:cs="Tahoma"/>
                <w:sz w:val="24"/>
                <w:szCs w:val="24"/>
              </w:rPr>
              <w:t>1127</w:t>
            </w:r>
            <w:r w:rsidR="00D72C1C" w:rsidRPr="00A65CFD">
              <w:rPr>
                <w:rFonts w:ascii="Tahoma" w:hAnsi="Tahoma" w:cs="Tahoma"/>
                <w:sz w:val="24"/>
                <w:szCs w:val="24"/>
              </w:rPr>
              <w:t>hours</w:t>
            </w:r>
          </w:p>
        </w:tc>
        <w:tc>
          <w:tcPr>
            <w:tcW w:w="8100" w:type="dxa"/>
          </w:tcPr>
          <w:p w:rsidR="00D72C1C" w:rsidRPr="00A65CFD" w:rsidRDefault="00362D39" w:rsidP="002A1BBF">
            <w:pPr>
              <w:pStyle w:val="ListParagraph"/>
              <w:ind w:left="0"/>
              <w:jc w:val="both"/>
              <w:rPr>
                <w:rFonts w:ascii="Tahoma" w:hAnsi="Tahoma" w:cs="Tahoma"/>
                <w:sz w:val="24"/>
                <w:szCs w:val="24"/>
              </w:rPr>
            </w:pPr>
            <w:r>
              <w:rPr>
                <w:rFonts w:ascii="Tahoma" w:hAnsi="Tahoma" w:cs="Tahoma"/>
                <w:sz w:val="24"/>
                <w:szCs w:val="24"/>
              </w:rPr>
              <w:t xml:space="preserve">Team arrived at </w:t>
            </w:r>
            <w:proofErr w:type="spellStart"/>
            <w:r>
              <w:rPr>
                <w:rFonts w:ascii="Tahoma" w:hAnsi="Tahoma" w:cs="Tahoma"/>
                <w:sz w:val="24"/>
                <w:szCs w:val="24"/>
              </w:rPr>
              <w:t>Ijegun</w:t>
            </w:r>
            <w:proofErr w:type="spellEnd"/>
          </w:p>
        </w:tc>
      </w:tr>
      <w:tr w:rsidR="00D72C1C" w:rsidRPr="008B7367" w:rsidTr="002A1BBF">
        <w:tc>
          <w:tcPr>
            <w:tcW w:w="1530" w:type="dxa"/>
          </w:tcPr>
          <w:p w:rsidR="00D72C1C" w:rsidRPr="00A65CFD" w:rsidRDefault="00362D39" w:rsidP="002A1BBF">
            <w:pPr>
              <w:pStyle w:val="ListParagraph"/>
              <w:ind w:left="0"/>
              <w:jc w:val="both"/>
              <w:rPr>
                <w:rFonts w:ascii="Tahoma" w:hAnsi="Tahoma" w:cs="Tahoma"/>
                <w:sz w:val="24"/>
                <w:szCs w:val="24"/>
              </w:rPr>
            </w:pPr>
            <w:r>
              <w:rPr>
                <w:rFonts w:ascii="Tahoma" w:hAnsi="Tahoma" w:cs="Tahoma"/>
                <w:sz w:val="24"/>
                <w:szCs w:val="24"/>
              </w:rPr>
              <w:t>1321</w:t>
            </w:r>
            <w:r w:rsidR="00D72C1C">
              <w:rPr>
                <w:rFonts w:ascii="Tahoma" w:hAnsi="Tahoma" w:cs="Tahoma"/>
                <w:sz w:val="24"/>
                <w:szCs w:val="24"/>
              </w:rPr>
              <w:t>hours</w:t>
            </w:r>
          </w:p>
        </w:tc>
        <w:tc>
          <w:tcPr>
            <w:tcW w:w="8100" w:type="dxa"/>
          </w:tcPr>
          <w:p w:rsidR="00D72C1C" w:rsidRDefault="00362D39" w:rsidP="002A1BBF">
            <w:pPr>
              <w:pStyle w:val="ListParagraph"/>
              <w:ind w:left="0"/>
              <w:jc w:val="both"/>
              <w:rPr>
                <w:rFonts w:ascii="Tahoma" w:hAnsi="Tahoma" w:cs="Tahoma"/>
                <w:sz w:val="24"/>
                <w:szCs w:val="24"/>
              </w:rPr>
            </w:pPr>
            <w:r>
              <w:rPr>
                <w:rFonts w:ascii="Tahoma" w:hAnsi="Tahoma" w:cs="Tahoma"/>
                <w:sz w:val="24"/>
                <w:szCs w:val="24"/>
              </w:rPr>
              <w:t xml:space="preserve">Team departed from </w:t>
            </w:r>
            <w:proofErr w:type="spellStart"/>
            <w:r>
              <w:rPr>
                <w:rFonts w:ascii="Tahoma" w:hAnsi="Tahoma" w:cs="Tahoma"/>
                <w:sz w:val="24"/>
                <w:szCs w:val="24"/>
              </w:rPr>
              <w:t>Ijegun</w:t>
            </w:r>
            <w:proofErr w:type="spellEnd"/>
          </w:p>
        </w:tc>
      </w:tr>
      <w:tr w:rsidR="00D72C1C" w:rsidRPr="008B7367" w:rsidTr="002A1BBF">
        <w:tc>
          <w:tcPr>
            <w:tcW w:w="1530" w:type="dxa"/>
          </w:tcPr>
          <w:p w:rsidR="00D72C1C" w:rsidRDefault="00362D39" w:rsidP="002A1BBF">
            <w:pPr>
              <w:pStyle w:val="ListParagraph"/>
              <w:ind w:left="0"/>
              <w:jc w:val="both"/>
              <w:rPr>
                <w:rFonts w:ascii="Tahoma" w:hAnsi="Tahoma" w:cs="Tahoma"/>
                <w:sz w:val="24"/>
                <w:szCs w:val="24"/>
              </w:rPr>
            </w:pPr>
            <w:r>
              <w:rPr>
                <w:rFonts w:ascii="Tahoma" w:hAnsi="Tahoma" w:cs="Tahoma"/>
                <w:sz w:val="24"/>
                <w:szCs w:val="24"/>
              </w:rPr>
              <w:t>1623</w:t>
            </w:r>
            <w:r w:rsidR="00D72C1C">
              <w:rPr>
                <w:rFonts w:ascii="Tahoma" w:hAnsi="Tahoma" w:cs="Tahoma"/>
                <w:sz w:val="24"/>
                <w:szCs w:val="24"/>
              </w:rPr>
              <w:t>hours</w:t>
            </w:r>
          </w:p>
        </w:tc>
        <w:tc>
          <w:tcPr>
            <w:tcW w:w="8100" w:type="dxa"/>
          </w:tcPr>
          <w:p w:rsidR="00D72C1C" w:rsidRDefault="00D72C1C" w:rsidP="002A1BBF">
            <w:pPr>
              <w:pStyle w:val="ListParagraph"/>
              <w:ind w:left="0"/>
              <w:jc w:val="both"/>
              <w:rPr>
                <w:rFonts w:ascii="Tahoma" w:hAnsi="Tahoma" w:cs="Tahoma"/>
                <w:sz w:val="24"/>
                <w:szCs w:val="24"/>
              </w:rPr>
            </w:pPr>
            <w:r>
              <w:rPr>
                <w:rFonts w:ascii="Tahoma" w:hAnsi="Tahoma" w:cs="Tahoma"/>
                <w:sz w:val="24"/>
                <w:szCs w:val="24"/>
              </w:rPr>
              <w:t xml:space="preserve"> </w:t>
            </w:r>
            <w:r w:rsidR="00362D39">
              <w:rPr>
                <w:rFonts w:ascii="Tahoma" w:hAnsi="Tahoma" w:cs="Tahoma"/>
                <w:sz w:val="24"/>
                <w:szCs w:val="24"/>
              </w:rPr>
              <w:t>Returned back to the office</w:t>
            </w:r>
          </w:p>
        </w:tc>
      </w:tr>
    </w:tbl>
    <w:p w:rsidR="00DD632F" w:rsidRDefault="00DD632F" w:rsidP="00642E9B">
      <w:pPr>
        <w:spacing w:after="0" w:line="240" w:lineRule="auto"/>
        <w:jc w:val="both"/>
        <w:rPr>
          <w:rFonts w:ascii="Tahoma" w:hAnsi="Tahoma" w:cs="Tahoma"/>
          <w:b/>
          <w:sz w:val="24"/>
          <w:szCs w:val="24"/>
        </w:rPr>
      </w:pPr>
    </w:p>
    <w:p w:rsidR="00D72C1C" w:rsidRDefault="00D72C1C" w:rsidP="00642E9B">
      <w:pPr>
        <w:spacing w:after="0" w:line="240" w:lineRule="auto"/>
        <w:jc w:val="both"/>
        <w:rPr>
          <w:rFonts w:ascii="Tahoma" w:hAnsi="Tahoma" w:cs="Tahoma"/>
          <w:b/>
          <w:sz w:val="24"/>
          <w:szCs w:val="24"/>
        </w:rPr>
      </w:pPr>
    </w:p>
    <w:p w:rsidR="00D72C1C" w:rsidRPr="0015720F" w:rsidRDefault="00D72C1C" w:rsidP="00D72C1C">
      <w:pPr>
        <w:spacing w:after="0" w:line="240" w:lineRule="auto"/>
        <w:jc w:val="both"/>
        <w:rPr>
          <w:rFonts w:ascii="Tahoma" w:hAnsi="Tahoma" w:cs="Tahoma"/>
          <w:b/>
          <w:sz w:val="24"/>
          <w:szCs w:val="24"/>
        </w:rPr>
      </w:pPr>
      <w:r>
        <w:rPr>
          <w:rFonts w:ascii="Tahoma" w:hAnsi="Tahoma" w:cs="Tahoma"/>
          <w:b/>
          <w:sz w:val="24"/>
          <w:szCs w:val="24"/>
        </w:rPr>
        <w:t xml:space="preserve">13. </w:t>
      </w:r>
      <w:r w:rsidRPr="0015720F">
        <w:rPr>
          <w:rFonts w:ascii="Tahoma" w:hAnsi="Tahoma" w:cs="Tahoma"/>
          <w:b/>
          <w:sz w:val="24"/>
          <w:szCs w:val="24"/>
        </w:rPr>
        <w:t>RECOMMENDATIONS:</w:t>
      </w:r>
      <w:r w:rsidRPr="0015720F">
        <w:rPr>
          <w:rFonts w:ascii="Tahoma" w:hAnsi="Tahoma" w:cs="Tahoma"/>
          <w:b/>
          <w:sz w:val="24"/>
          <w:szCs w:val="24"/>
        </w:rPr>
        <w:tab/>
      </w:r>
    </w:p>
    <w:p w:rsidR="00D72C1C" w:rsidRDefault="00D72C1C" w:rsidP="00D72C1C">
      <w:pPr>
        <w:pStyle w:val="ListParagraph"/>
        <w:spacing w:after="0" w:line="240" w:lineRule="auto"/>
        <w:ind w:left="525"/>
        <w:jc w:val="both"/>
        <w:rPr>
          <w:rFonts w:ascii="Tahoma" w:hAnsi="Tahoma" w:cs="Tahoma"/>
          <w:sz w:val="24"/>
          <w:szCs w:val="24"/>
        </w:rPr>
      </w:pPr>
      <w:r w:rsidRPr="006A472F">
        <w:rPr>
          <w:rFonts w:ascii="Tahoma" w:hAnsi="Tahoma" w:cs="Tahoma"/>
          <w:sz w:val="24"/>
          <w:szCs w:val="24"/>
        </w:rPr>
        <w:t>The management of Nigeria Ports Authority should be directed to</w:t>
      </w:r>
      <w:r>
        <w:rPr>
          <w:rFonts w:ascii="Tahoma" w:hAnsi="Tahoma" w:cs="Tahoma"/>
          <w:sz w:val="24"/>
          <w:szCs w:val="24"/>
        </w:rPr>
        <w:t>:</w:t>
      </w:r>
    </w:p>
    <w:p w:rsidR="00D72C1C" w:rsidRPr="00C70B55" w:rsidRDefault="00D72C1C" w:rsidP="00C70B55">
      <w:pPr>
        <w:pStyle w:val="ListParagraph"/>
        <w:numPr>
          <w:ilvl w:val="0"/>
          <w:numId w:val="26"/>
        </w:numPr>
        <w:spacing w:after="0" w:line="240" w:lineRule="auto"/>
        <w:jc w:val="both"/>
        <w:rPr>
          <w:rFonts w:ascii="Tahoma" w:hAnsi="Tahoma" w:cs="Tahoma"/>
          <w:sz w:val="24"/>
          <w:szCs w:val="24"/>
        </w:rPr>
      </w:pPr>
      <w:r>
        <w:rPr>
          <w:rFonts w:ascii="Tahoma" w:hAnsi="Tahoma" w:cs="Tahoma"/>
          <w:sz w:val="24"/>
          <w:szCs w:val="24"/>
        </w:rPr>
        <w:t>Submit Form A</w:t>
      </w:r>
      <w:r w:rsidR="00C70B55">
        <w:rPr>
          <w:rFonts w:ascii="Tahoma" w:hAnsi="Tahoma" w:cs="Tahoma"/>
          <w:sz w:val="24"/>
          <w:szCs w:val="24"/>
        </w:rPr>
        <w:t xml:space="preserve"> and incident report</w:t>
      </w:r>
      <w:r>
        <w:rPr>
          <w:rFonts w:ascii="Tahoma" w:hAnsi="Tahoma" w:cs="Tahoma"/>
          <w:sz w:val="24"/>
          <w:szCs w:val="24"/>
        </w:rPr>
        <w:t xml:space="preserve"> to the Agency.</w:t>
      </w:r>
    </w:p>
    <w:p w:rsidR="00D72C1C" w:rsidRDefault="009634F7" w:rsidP="00D72C1C">
      <w:pPr>
        <w:pStyle w:val="ListParagraph"/>
        <w:numPr>
          <w:ilvl w:val="0"/>
          <w:numId w:val="26"/>
        </w:numPr>
        <w:spacing w:line="240" w:lineRule="auto"/>
        <w:jc w:val="both"/>
        <w:rPr>
          <w:rFonts w:ascii="Tahoma" w:hAnsi="Tahoma" w:cs="Tahoma"/>
          <w:sz w:val="24"/>
          <w:szCs w:val="24"/>
        </w:rPr>
      </w:pPr>
      <w:r>
        <w:rPr>
          <w:rFonts w:ascii="Tahoma" w:hAnsi="Tahoma" w:cs="Tahoma"/>
          <w:sz w:val="24"/>
          <w:szCs w:val="24"/>
        </w:rPr>
        <w:t>Consider deeper burial of</w:t>
      </w:r>
      <w:r w:rsidR="00362D39">
        <w:rPr>
          <w:rFonts w:ascii="Tahoma" w:hAnsi="Tahoma" w:cs="Tahoma"/>
          <w:sz w:val="24"/>
          <w:szCs w:val="24"/>
        </w:rPr>
        <w:t xml:space="preserve"> their</w:t>
      </w:r>
      <w:r>
        <w:rPr>
          <w:rFonts w:ascii="Tahoma" w:hAnsi="Tahoma" w:cs="Tahoma"/>
          <w:sz w:val="24"/>
          <w:szCs w:val="24"/>
        </w:rPr>
        <w:t xml:space="preserve"> pipeline particularly the section along Ijedodo road to prevent easy access by</w:t>
      </w:r>
      <w:r w:rsidR="00C70B55">
        <w:rPr>
          <w:rFonts w:ascii="Tahoma" w:hAnsi="Tahoma" w:cs="Tahoma"/>
          <w:sz w:val="24"/>
          <w:szCs w:val="24"/>
        </w:rPr>
        <w:t xml:space="preserve"> intending</w:t>
      </w:r>
      <w:r>
        <w:rPr>
          <w:rFonts w:ascii="Tahoma" w:hAnsi="Tahoma" w:cs="Tahoma"/>
          <w:sz w:val="24"/>
          <w:szCs w:val="24"/>
        </w:rPr>
        <w:t xml:space="preserve"> vandals</w:t>
      </w:r>
      <w:r w:rsidR="00FF3DB1">
        <w:rPr>
          <w:rFonts w:ascii="Tahoma" w:hAnsi="Tahoma" w:cs="Tahoma"/>
          <w:sz w:val="24"/>
          <w:szCs w:val="24"/>
        </w:rPr>
        <w:t xml:space="preserve"> and damage due to vehicular activities in the area</w:t>
      </w:r>
      <w:r w:rsidR="00D72C1C">
        <w:rPr>
          <w:rFonts w:ascii="Tahoma" w:hAnsi="Tahoma" w:cs="Tahoma"/>
          <w:sz w:val="24"/>
          <w:szCs w:val="24"/>
        </w:rPr>
        <w:t>.</w:t>
      </w:r>
    </w:p>
    <w:p w:rsidR="008172EE" w:rsidRDefault="009634F7" w:rsidP="00D72C1C">
      <w:pPr>
        <w:pStyle w:val="ListParagraph"/>
        <w:numPr>
          <w:ilvl w:val="0"/>
          <w:numId w:val="26"/>
        </w:numPr>
        <w:spacing w:line="240" w:lineRule="auto"/>
        <w:jc w:val="both"/>
        <w:rPr>
          <w:rFonts w:ascii="Tahoma" w:hAnsi="Tahoma" w:cs="Tahoma"/>
          <w:sz w:val="24"/>
          <w:szCs w:val="24"/>
        </w:rPr>
      </w:pPr>
      <w:r>
        <w:rPr>
          <w:rFonts w:ascii="Tahoma" w:hAnsi="Tahoma" w:cs="Tahoma"/>
          <w:sz w:val="24"/>
          <w:szCs w:val="24"/>
        </w:rPr>
        <w:t>Liaise with relevant stakeholders</w:t>
      </w:r>
      <w:r w:rsidR="00C70B55">
        <w:rPr>
          <w:rFonts w:ascii="Tahoma" w:hAnsi="Tahoma" w:cs="Tahoma"/>
          <w:sz w:val="24"/>
          <w:szCs w:val="24"/>
        </w:rPr>
        <w:t xml:space="preserve"> </w:t>
      </w:r>
      <w:r>
        <w:rPr>
          <w:rFonts w:ascii="Tahoma" w:hAnsi="Tahoma" w:cs="Tahoma"/>
          <w:sz w:val="24"/>
          <w:szCs w:val="24"/>
        </w:rPr>
        <w:t>particularly Lagos State government</w:t>
      </w:r>
      <w:r w:rsidR="00C70B55">
        <w:rPr>
          <w:rFonts w:ascii="Tahoma" w:hAnsi="Tahoma" w:cs="Tahoma"/>
          <w:sz w:val="24"/>
          <w:szCs w:val="24"/>
        </w:rPr>
        <w:t xml:space="preserve"> as a matter of urgency  in order</w:t>
      </w:r>
      <w:r>
        <w:rPr>
          <w:rFonts w:ascii="Tahoma" w:hAnsi="Tahoma" w:cs="Tahoma"/>
          <w:sz w:val="24"/>
          <w:szCs w:val="24"/>
        </w:rPr>
        <w:t xml:space="preserve"> to</w:t>
      </w:r>
      <w:r w:rsidR="00C70B55">
        <w:rPr>
          <w:rFonts w:ascii="Tahoma" w:hAnsi="Tahoma" w:cs="Tahoma"/>
          <w:sz w:val="24"/>
          <w:szCs w:val="24"/>
        </w:rPr>
        <w:t xml:space="preserve"> relocate all public</w:t>
      </w:r>
      <w:r>
        <w:rPr>
          <w:rFonts w:ascii="Tahoma" w:hAnsi="Tahoma" w:cs="Tahoma"/>
          <w:sz w:val="24"/>
          <w:szCs w:val="24"/>
        </w:rPr>
        <w:t xml:space="preserve"> schools built </w:t>
      </w:r>
      <w:r w:rsidR="00C70B55">
        <w:rPr>
          <w:rFonts w:ascii="Tahoma" w:hAnsi="Tahoma" w:cs="Tahoma"/>
          <w:sz w:val="24"/>
          <w:szCs w:val="24"/>
        </w:rPr>
        <w:t>close to pipeline ROW to avoid unforeseen disaster</w:t>
      </w:r>
      <w:r w:rsidR="00D72C1C" w:rsidRPr="00D72C1C">
        <w:rPr>
          <w:rFonts w:ascii="Tahoma" w:hAnsi="Tahoma" w:cs="Tahoma"/>
          <w:sz w:val="24"/>
          <w:szCs w:val="24"/>
        </w:rPr>
        <w:t>.</w:t>
      </w:r>
    </w:p>
    <w:p w:rsidR="00362D39" w:rsidRPr="00C70B55" w:rsidRDefault="00362D39" w:rsidP="00D72C1C">
      <w:pPr>
        <w:pStyle w:val="ListParagraph"/>
        <w:numPr>
          <w:ilvl w:val="0"/>
          <w:numId w:val="26"/>
        </w:numPr>
        <w:spacing w:line="240" w:lineRule="auto"/>
        <w:jc w:val="both"/>
        <w:rPr>
          <w:rFonts w:ascii="Tahoma" w:hAnsi="Tahoma" w:cs="Tahoma"/>
          <w:sz w:val="24"/>
          <w:szCs w:val="24"/>
        </w:rPr>
      </w:pPr>
      <w:r>
        <w:rPr>
          <w:rFonts w:ascii="Tahoma" w:hAnsi="Tahoma" w:cs="Tahoma"/>
          <w:sz w:val="24"/>
          <w:szCs w:val="24"/>
        </w:rPr>
        <w:t>Organize a community sensitization program to facilitate information sharing for effective and efficient response operation.</w:t>
      </w:r>
    </w:p>
    <w:p w:rsidR="00621160" w:rsidRPr="00AA2FC6" w:rsidRDefault="00BF2A33" w:rsidP="00D72C1C">
      <w:pPr>
        <w:spacing w:line="240" w:lineRule="auto"/>
        <w:jc w:val="both"/>
        <w:rPr>
          <w:rFonts w:ascii="Tahoma" w:hAnsi="Tahoma" w:cs="Tahoma"/>
          <w:b/>
          <w:sz w:val="24"/>
          <w:szCs w:val="24"/>
        </w:rPr>
      </w:pPr>
      <w:r>
        <w:rPr>
          <w:rFonts w:ascii="Tahoma" w:hAnsi="Tahoma" w:cs="Tahoma"/>
          <w:b/>
          <w:sz w:val="24"/>
          <w:szCs w:val="24"/>
        </w:rPr>
        <w:t>1</w:t>
      </w:r>
      <w:r w:rsidR="00D72C1C">
        <w:rPr>
          <w:rFonts w:ascii="Tahoma" w:hAnsi="Tahoma" w:cs="Tahoma"/>
          <w:b/>
          <w:sz w:val="24"/>
          <w:szCs w:val="24"/>
        </w:rPr>
        <w:t>4</w:t>
      </w:r>
      <w:r w:rsidR="00AA2FC6">
        <w:rPr>
          <w:rFonts w:ascii="Tahoma" w:hAnsi="Tahoma" w:cs="Tahoma"/>
          <w:b/>
          <w:sz w:val="24"/>
          <w:szCs w:val="24"/>
        </w:rPr>
        <w:t xml:space="preserve">. </w:t>
      </w:r>
      <w:r w:rsidR="00621160" w:rsidRPr="00AA2FC6">
        <w:rPr>
          <w:rFonts w:ascii="Tahoma" w:hAnsi="Tahoma" w:cs="Tahoma"/>
          <w:b/>
          <w:sz w:val="24"/>
          <w:szCs w:val="24"/>
        </w:rPr>
        <w:t>NAMES AND SIGNATURE:</w:t>
      </w:r>
    </w:p>
    <w:p w:rsidR="00621160" w:rsidRPr="008B7367" w:rsidRDefault="00DD632F" w:rsidP="00642E9B">
      <w:pPr>
        <w:pStyle w:val="NoSpacing"/>
        <w:ind w:firstLine="360"/>
        <w:rPr>
          <w:rFonts w:ascii="Tahoma" w:hAnsi="Tahoma" w:cs="Tahoma"/>
          <w:sz w:val="24"/>
          <w:szCs w:val="24"/>
        </w:rPr>
      </w:pPr>
      <w:r w:rsidRPr="008B7367">
        <w:rPr>
          <w:rFonts w:ascii="Tahoma" w:hAnsi="Tahoma" w:cs="Tahoma"/>
          <w:sz w:val="24"/>
          <w:szCs w:val="24"/>
        </w:rPr>
        <w:t>Mr</w:t>
      </w:r>
      <w:r w:rsidR="00A13F37">
        <w:rPr>
          <w:rFonts w:ascii="Tahoma" w:hAnsi="Tahoma" w:cs="Tahoma"/>
          <w:sz w:val="24"/>
          <w:szCs w:val="24"/>
        </w:rPr>
        <w:t>.</w:t>
      </w:r>
      <w:r w:rsidR="00C70B55">
        <w:rPr>
          <w:rFonts w:ascii="Tahoma" w:hAnsi="Tahoma" w:cs="Tahoma"/>
          <w:sz w:val="24"/>
          <w:szCs w:val="24"/>
        </w:rPr>
        <w:t xml:space="preserve"> </w:t>
      </w:r>
      <w:proofErr w:type="spellStart"/>
      <w:r w:rsidR="00C70B55">
        <w:rPr>
          <w:rFonts w:ascii="Tahoma" w:hAnsi="Tahoma" w:cs="Tahoma"/>
          <w:sz w:val="24"/>
          <w:szCs w:val="24"/>
        </w:rPr>
        <w:t>Abegunde</w:t>
      </w:r>
      <w:proofErr w:type="spellEnd"/>
      <w:r w:rsidR="00C70B55">
        <w:rPr>
          <w:rFonts w:ascii="Tahoma" w:hAnsi="Tahoma" w:cs="Tahoma"/>
          <w:sz w:val="24"/>
          <w:szCs w:val="24"/>
        </w:rPr>
        <w:t xml:space="preserve"> V.O</w:t>
      </w:r>
      <w:r w:rsidRPr="008B7367">
        <w:rPr>
          <w:rFonts w:ascii="Tahoma" w:hAnsi="Tahoma" w:cs="Tahoma"/>
          <w:sz w:val="24"/>
          <w:szCs w:val="24"/>
        </w:rPr>
        <w:t xml:space="preserve">.  </w:t>
      </w:r>
      <w:r w:rsidR="00AA2FC6">
        <w:rPr>
          <w:rFonts w:ascii="Tahoma" w:hAnsi="Tahoma" w:cs="Tahoma"/>
          <w:sz w:val="24"/>
          <w:szCs w:val="24"/>
        </w:rPr>
        <w:t xml:space="preserve">      </w:t>
      </w:r>
      <w:r w:rsidR="00C70B55">
        <w:rPr>
          <w:rFonts w:ascii="Tahoma" w:hAnsi="Tahoma" w:cs="Tahoma"/>
          <w:sz w:val="24"/>
          <w:szCs w:val="24"/>
        </w:rPr>
        <w:t xml:space="preserve"> </w:t>
      </w:r>
      <w:r w:rsidR="00AA2FC6">
        <w:rPr>
          <w:rFonts w:ascii="Tahoma" w:hAnsi="Tahoma" w:cs="Tahoma"/>
          <w:sz w:val="24"/>
          <w:szCs w:val="24"/>
        </w:rPr>
        <w:t xml:space="preserve"> ……………………..</w:t>
      </w:r>
      <w:r w:rsidR="00621160" w:rsidRPr="008B7367">
        <w:rPr>
          <w:rFonts w:ascii="Tahoma" w:hAnsi="Tahoma" w:cs="Tahoma"/>
          <w:sz w:val="24"/>
          <w:szCs w:val="24"/>
        </w:rPr>
        <w:t>………………………………</w:t>
      </w:r>
      <w:r w:rsidR="00C70B55">
        <w:rPr>
          <w:rFonts w:ascii="Tahoma" w:hAnsi="Tahoma" w:cs="Tahoma"/>
          <w:sz w:val="24"/>
          <w:szCs w:val="24"/>
        </w:rPr>
        <w:t>……</w:t>
      </w:r>
    </w:p>
    <w:p w:rsidR="00621160" w:rsidRPr="00362D39" w:rsidRDefault="00C70B55" w:rsidP="00642E9B">
      <w:pPr>
        <w:pStyle w:val="NoSpacing"/>
        <w:ind w:firstLine="360"/>
        <w:rPr>
          <w:rFonts w:ascii="Tahoma" w:hAnsi="Tahoma" w:cs="Tahoma"/>
          <w:b/>
          <w:sz w:val="24"/>
          <w:szCs w:val="24"/>
        </w:rPr>
      </w:pPr>
      <w:r w:rsidRPr="00362D39">
        <w:rPr>
          <w:rFonts w:ascii="Tahoma" w:hAnsi="Tahoma" w:cs="Tahoma"/>
          <w:b/>
          <w:sz w:val="24"/>
          <w:szCs w:val="24"/>
        </w:rPr>
        <w:t>P</w:t>
      </w:r>
      <w:r w:rsidR="00621160" w:rsidRPr="00362D39">
        <w:rPr>
          <w:rFonts w:ascii="Tahoma" w:hAnsi="Tahoma" w:cs="Tahoma"/>
          <w:b/>
          <w:sz w:val="24"/>
          <w:szCs w:val="24"/>
        </w:rPr>
        <w:t>ES</w:t>
      </w:r>
    </w:p>
    <w:p w:rsidR="00EC37AD" w:rsidRDefault="00EC37AD" w:rsidP="00642E9B">
      <w:pPr>
        <w:pStyle w:val="NoSpacing"/>
        <w:ind w:firstLine="360"/>
        <w:rPr>
          <w:rFonts w:ascii="Tahoma" w:hAnsi="Tahoma" w:cs="Tahoma"/>
          <w:sz w:val="24"/>
          <w:szCs w:val="24"/>
        </w:rPr>
      </w:pPr>
    </w:p>
    <w:p w:rsidR="00621160" w:rsidRPr="008B7367" w:rsidRDefault="00621160" w:rsidP="00642E9B">
      <w:pPr>
        <w:pStyle w:val="NoSpacing"/>
        <w:ind w:firstLine="360"/>
        <w:rPr>
          <w:rFonts w:ascii="Tahoma" w:hAnsi="Tahoma" w:cs="Tahoma"/>
          <w:sz w:val="24"/>
          <w:szCs w:val="24"/>
        </w:rPr>
      </w:pPr>
      <w:r w:rsidRPr="008B7367">
        <w:rPr>
          <w:rFonts w:ascii="Tahoma" w:hAnsi="Tahoma" w:cs="Tahoma"/>
          <w:sz w:val="24"/>
          <w:szCs w:val="24"/>
        </w:rPr>
        <w:t>Mr</w:t>
      </w:r>
      <w:r w:rsidR="00C70B55">
        <w:rPr>
          <w:rFonts w:ascii="Tahoma" w:hAnsi="Tahoma" w:cs="Tahoma"/>
          <w:sz w:val="24"/>
          <w:szCs w:val="24"/>
        </w:rPr>
        <w:t>s</w:t>
      </w:r>
      <w:r w:rsidR="00A13F37">
        <w:rPr>
          <w:rFonts w:ascii="Tahoma" w:hAnsi="Tahoma" w:cs="Tahoma"/>
          <w:sz w:val="24"/>
          <w:szCs w:val="24"/>
        </w:rPr>
        <w:t>.</w:t>
      </w:r>
      <w:r w:rsidR="00C70B55">
        <w:rPr>
          <w:rFonts w:ascii="Tahoma" w:hAnsi="Tahoma" w:cs="Tahoma"/>
          <w:sz w:val="24"/>
          <w:szCs w:val="24"/>
        </w:rPr>
        <w:t xml:space="preserve"> </w:t>
      </w:r>
      <w:proofErr w:type="spellStart"/>
      <w:r w:rsidR="00C70B55">
        <w:rPr>
          <w:rFonts w:ascii="Tahoma" w:hAnsi="Tahoma" w:cs="Tahoma"/>
          <w:sz w:val="24"/>
          <w:szCs w:val="24"/>
        </w:rPr>
        <w:t>Chibogwu</w:t>
      </w:r>
      <w:proofErr w:type="spellEnd"/>
      <w:r w:rsidR="00C70B55">
        <w:rPr>
          <w:rFonts w:ascii="Tahoma" w:hAnsi="Tahoma" w:cs="Tahoma"/>
          <w:sz w:val="24"/>
          <w:szCs w:val="24"/>
        </w:rPr>
        <w:t xml:space="preserve"> E</w:t>
      </w:r>
      <w:r w:rsidR="00133C9C">
        <w:rPr>
          <w:rFonts w:ascii="Tahoma" w:hAnsi="Tahoma" w:cs="Tahoma"/>
          <w:sz w:val="24"/>
          <w:szCs w:val="24"/>
        </w:rPr>
        <w:t>.</w:t>
      </w:r>
      <w:r w:rsidR="00AA2FC6">
        <w:rPr>
          <w:rFonts w:ascii="Tahoma" w:hAnsi="Tahoma" w:cs="Tahoma"/>
          <w:sz w:val="24"/>
          <w:szCs w:val="24"/>
        </w:rPr>
        <w:t xml:space="preserve">      </w:t>
      </w:r>
      <w:r w:rsidR="00C70B55">
        <w:rPr>
          <w:rFonts w:ascii="Tahoma" w:hAnsi="Tahoma" w:cs="Tahoma"/>
          <w:sz w:val="24"/>
          <w:szCs w:val="24"/>
        </w:rPr>
        <w:t xml:space="preserve">      </w:t>
      </w:r>
      <w:r w:rsidR="00AA2FC6">
        <w:rPr>
          <w:rFonts w:ascii="Tahoma" w:hAnsi="Tahoma" w:cs="Tahoma"/>
          <w:sz w:val="24"/>
          <w:szCs w:val="24"/>
        </w:rPr>
        <w:t xml:space="preserve"> </w:t>
      </w:r>
      <w:r w:rsidR="00133C9C">
        <w:rPr>
          <w:rFonts w:ascii="Tahoma" w:hAnsi="Tahoma" w:cs="Tahoma"/>
          <w:sz w:val="24"/>
          <w:szCs w:val="24"/>
        </w:rPr>
        <w:t>…</w:t>
      </w:r>
      <w:r w:rsidR="00AA2FC6">
        <w:rPr>
          <w:rFonts w:ascii="Tahoma" w:hAnsi="Tahoma" w:cs="Tahoma"/>
          <w:sz w:val="24"/>
          <w:szCs w:val="24"/>
        </w:rPr>
        <w:t>……….…………</w:t>
      </w:r>
      <w:r w:rsidRPr="008B7367">
        <w:rPr>
          <w:rFonts w:ascii="Tahoma" w:hAnsi="Tahoma" w:cs="Tahoma"/>
          <w:sz w:val="24"/>
          <w:szCs w:val="24"/>
        </w:rPr>
        <w:t>……………………………</w:t>
      </w:r>
      <w:r w:rsidR="00740E5F">
        <w:rPr>
          <w:rFonts w:ascii="Tahoma" w:hAnsi="Tahoma" w:cs="Tahoma"/>
          <w:sz w:val="24"/>
          <w:szCs w:val="24"/>
        </w:rPr>
        <w:t>.</w:t>
      </w:r>
      <w:r w:rsidRPr="008B7367">
        <w:rPr>
          <w:rFonts w:ascii="Tahoma" w:hAnsi="Tahoma" w:cs="Tahoma"/>
          <w:sz w:val="24"/>
          <w:szCs w:val="24"/>
        </w:rPr>
        <w:t>..</w:t>
      </w:r>
      <w:r w:rsidR="00C70B55">
        <w:rPr>
          <w:rFonts w:ascii="Tahoma" w:hAnsi="Tahoma" w:cs="Tahoma"/>
          <w:sz w:val="24"/>
          <w:szCs w:val="24"/>
        </w:rPr>
        <w:t>.......</w:t>
      </w:r>
    </w:p>
    <w:p w:rsidR="00621160" w:rsidRPr="00362D39" w:rsidRDefault="00C70B55" w:rsidP="00642E9B">
      <w:pPr>
        <w:pStyle w:val="NoSpacing"/>
        <w:ind w:firstLine="360"/>
        <w:rPr>
          <w:rFonts w:ascii="Tahoma" w:hAnsi="Tahoma" w:cs="Tahoma"/>
          <w:b/>
          <w:sz w:val="24"/>
          <w:szCs w:val="24"/>
        </w:rPr>
      </w:pPr>
      <w:r w:rsidRPr="00362D39">
        <w:rPr>
          <w:rFonts w:ascii="Tahoma" w:hAnsi="Tahoma" w:cs="Tahoma"/>
          <w:b/>
          <w:sz w:val="24"/>
          <w:szCs w:val="24"/>
        </w:rPr>
        <w:t>SES</w:t>
      </w:r>
    </w:p>
    <w:p w:rsidR="00EC37AD" w:rsidRDefault="00EC37AD" w:rsidP="00EC37AD">
      <w:pPr>
        <w:pStyle w:val="NoSpacing"/>
        <w:ind w:firstLine="360"/>
        <w:rPr>
          <w:rFonts w:ascii="Tahoma" w:hAnsi="Tahoma" w:cs="Tahoma"/>
          <w:sz w:val="24"/>
          <w:szCs w:val="24"/>
        </w:rPr>
      </w:pPr>
    </w:p>
    <w:p w:rsidR="00EC37AD" w:rsidRPr="008B7367" w:rsidRDefault="00A13F37" w:rsidP="00EC37AD">
      <w:pPr>
        <w:pStyle w:val="NoSpacing"/>
        <w:ind w:firstLine="360"/>
        <w:rPr>
          <w:rFonts w:ascii="Tahoma" w:hAnsi="Tahoma" w:cs="Tahoma"/>
          <w:sz w:val="24"/>
          <w:szCs w:val="24"/>
        </w:rPr>
      </w:pPr>
      <w:r w:rsidRPr="008B7367">
        <w:rPr>
          <w:rFonts w:ascii="Tahoma" w:hAnsi="Tahoma" w:cs="Tahoma"/>
          <w:sz w:val="24"/>
          <w:szCs w:val="24"/>
        </w:rPr>
        <w:t>Mr.</w:t>
      </w:r>
      <w:r w:rsidR="00EC37AD" w:rsidRPr="008B7367">
        <w:rPr>
          <w:rFonts w:ascii="Tahoma" w:hAnsi="Tahoma" w:cs="Tahoma"/>
          <w:sz w:val="24"/>
          <w:szCs w:val="24"/>
        </w:rPr>
        <w:t xml:space="preserve"> </w:t>
      </w:r>
      <w:proofErr w:type="spellStart"/>
      <w:r w:rsidR="00C70B55">
        <w:rPr>
          <w:rFonts w:ascii="Tahoma" w:hAnsi="Tahoma" w:cs="Tahoma"/>
          <w:sz w:val="24"/>
          <w:szCs w:val="24"/>
        </w:rPr>
        <w:t>Osunsade</w:t>
      </w:r>
      <w:proofErr w:type="spellEnd"/>
      <w:r w:rsidR="00C70B55">
        <w:rPr>
          <w:rFonts w:ascii="Tahoma" w:hAnsi="Tahoma" w:cs="Tahoma"/>
          <w:sz w:val="24"/>
          <w:szCs w:val="24"/>
        </w:rPr>
        <w:t xml:space="preserve"> O.O</w:t>
      </w:r>
      <w:r w:rsidR="00EC37AD">
        <w:rPr>
          <w:rFonts w:ascii="Tahoma" w:hAnsi="Tahoma" w:cs="Tahoma"/>
          <w:sz w:val="24"/>
          <w:szCs w:val="24"/>
        </w:rPr>
        <w:t xml:space="preserve">       </w:t>
      </w:r>
      <w:r w:rsidR="00C70B55">
        <w:rPr>
          <w:rFonts w:ascii="Tahoma" w:hAnsi="Tahoma" w:cs="Tahoma"/>
          <w:sz w:val="24"/>
          <w:szCs w:val="24"/>
        </w:rPr>
        <w:t xml:space="preserve">   </w:t>
      </w:r>
      <w:r w:rsidR="00EC37AD">
        <w:rPr>
          <w:rFonts w:ascii="Tahoma" w:hAnsi="Tahoma" w:cs="Tahoma"/>
          <w:sz w:val="24"/>
          <w:szCs w:val="24"/>
        </w:rPr>
        <w:t>…………….…………</w:t>
      </w:r>
      <w:r w:rsidR="00EC37AD" w:rsidRPr="008B7367">
        <w:rPr>
          <w:rFonts w:ascii="Tahoma" w:hAnsi="Tahoma" w:cs="Tahoma"/>
          <w:sz w:val="24"/>
          <w:szCs w:val="24"/>
        </w:rPr>
        <w:t>……………………………</w:t>
      </w:r>
      <w:r w:rsidR="00EC37AD">
        <w:rPr>
          <w:rFonts w:ascii="Tahoma" w:hAnsi="Tahoma" w:cs="Tahoma"/>
          <w:sz w:val="24"/>
          <w:szCs w:val="24"/>
        </w:rPr>
        <w:t>.</w:t>
      </w:r>
      <w:r w:rsidR="00EC37AD" w:rsidRPr="008B7367">
        <w:rPr>
          <w:rFonts w:ascii="Tahoma" w:hAnsi="Tahoma" w:cs="Tahoma"/>
          <w:sz w:val="24"/>
          <w:szCs w:val="24"/>
        </w:rPr>
        <w:t>..</w:t>
      </w:r>
      <w:r w:rsidR="00C70B55">
        <w:rPr>
          <w:rFonts w:ascii="Tahoma" w:hAnsi="Tahoma" w:cs="Tahoma"/>
          <w:sz w:val="24"/>
          <w:szCs w:val="24"/>
        </w:rPr>
        <w:t>......</w:t>
      </w:r>
    </w:p>
    <w:p w:rsidR="00EC37AD" w:rsidRPr="00362D39" w:rsidRDefault="00C70B55" w:rsidP="00EC37AD">
      <w:pPr>
        <w:pStyle w:val="NoSpacing"/>
        <w:ind w:firstLine="360"/>
        <w:rPr>
          <w:rFonts w:ascii="Tahoma" w:hAnsi="Tahoma" w:cs="Tahoma"/>
          <w:b/>
          <w:sz w:val="24"/>
          <w:szCs w:val="24"/>
        </w:rPr>
      </w:pPr>
      <w:r w:rsidRPr="00362D39">
        <w:rPr>
          <w:rFonts w:ascii="Tahoma" w:hAnsi="Tahoma" w:cs="Tahoma"/>
          <w:b/>
          <w:sz w:val="24"/>
          <w:szCs w:val="24"/>
        </w:rPr>
        <w:t>SES</w:t>
      </w:r>
    </w:p>
    <w:p w:rsidR="00EC37AD" w:rsidRDefault="00EC37AD" w:rsidP="00740E5F">
      <w:pPr>
        <w:pStyle w:val="NoSpacing"/>
        <w:ind w:firstLine="360"/>
        <w:rPr>
          <w:rFonts w:ascii="Tahoma" w:hAnsi="Tahoma" w:cs="Tahoma"/>
          <w:sz w:val="24"/>
          <w:szCs w:val="24"/>
        </w:rPr>
      </w:pPr>
    </w:p>
    <w:p w:rsidR="00740E5F" w:rsidRPr="008B7367" w:rsidRDefault="00C70B55" w:rsidP="00740E5F">
      <w:pPr>
        <w:pStyle w:val="NoSpacing"/>
        <w:ind w:firstLine="360"/>
        <w:rPr>
          <w:rFonts w:ascii="Tahoma" w:hAnsi="Tahoma" w:cs="Tahoma"/>
          <w:sz w:val="24"/>
          <w:szCs w:val="24"/>
        </w:rPr>
      </w:pPr>
      <w:r>
        <w:rPr>
          <w:rFonts w:ascii="Tahoma" w:hAnsi="Tahoma" w:cs="Tahoma"/>
          <w:sz w:val="24"/>
          <w:szCs w:val="24"/>
        </w:rPr>
        <w:t xml:space="preserve">Mr. </w:t>
      </w:r>
      <w:proofErr w:type="spellStart"/>
      <w:r>
        <w:rPr>
          <w:rFonts w:ascii="Tahoma" w:hAnsi="Tahoma" w:cs="Tahoma"/>
          <w:sz w:val="24"/>
          <w:szCs w:val="24"/>
        </w:rPr>
        <w:t>Kwentor</w:t>
      </w:r>
      <w:proofErr w:type="spellEnd"/>
      <w:r>
        <w:rPr>
          <w:rFonts w:ascii="Tahoma" w:hAnsi="Tahoma" w:cs="Tahoma"/>
          <w:sz w:val="24"/>
          <w:szCs w:val="24"/>
        </w:rPr>
        <w:t xml:space="preserve"> P. </w:t>
      </w:r>
      <w:r w:rsidR="003B4101" w:rsidRPr="008B7367">
        <w:rPr>
          <w:rFonts w:ascii="Tahoma" w:hAnsi="Tahoma" w:cs="Tahoma"/>
          <w:sz w:val="24"/>
          <w:szCs w:val="24"/>
        </w:rPr>
        <w:tab/>
      </w:r>
      <w:r>
        <w:rPr>
          <w:rFonts w:ascii="Tahoma" w:hAnsi="Tahoma" w:cs="Tahoma"/>
          <w:sz w:val="24"/>
          <w:szCs w:val="24"/>
        </w:rPr>
        <w:t xml:space="preserve">             </w:t>
      </w:r>
      <w:r w:rsidR="00AA2FC6">
        <w:rPr>
          <w:rFonts w:ascii="Tahoma" w:hAnsi="Tahoma" w:cs="Tahoma"/>
          <w:sz w:val="24"/>
          <w:szCs w:val="24"/>
        </w:rPr>
        <w:t>………………………</w:t>
      </w:r>
      <w:r w:rsidR="00740E5F">
        <w:rPr>
          <w:rFonts w:ascii="Tahoma" w:hAnsi="Tahoma" w:cs="Tahoma"/>
          <w:sz w:val="24"/>
          <w:szCs w:val="24"/>
        </w:rPr>
        <w:t>………………………………</w:t>
      </w:r>
      <w:r>
        <w:rPr>
          <w:rFonts w:ascii="Tahoma" w:hAnsi="Tahoma" w:cs="Tahoma"/>
          <w:sz w:val="24"/>
          <w:szCs w:val="24"/>
        </w:rPr>
        <w:t>…….</w:t>
      </w:r>
    </w:p>
    <w:p w:rsidR="00F00616" w:rsidRPr="00362D39" w:rsidRDefault="00C70B55" w:rsidP="00740E5F">
      <w:pPr>
        <w:pStyle w:val="NoSpacing"/>
        <w:ind w:firstLine="360"/>
        <w:rPr>
          <w:rFonts w:ascii="Tahoma" w:hAnsi="Tahoma" w:cs="Tahoma"/>
          <w:b/>
          <w:sz w:val="24"/>
          <w:szCs w:val="24"/>
        </w:rPr>
      </w:pPr>
      <w:r w:rsidRPr="00362D39">
        <w:rPr>
          <w:rFonts w:ascii="Tahoma" w:hAnsi="Tahoma" w:cs="Tahoma"/>
          <w:b/>
          <w:sz w:val="24"/>
          <w:szCs w:val="24"/>
        </w:rPr>
        <w:t>ES I</w:t>
      </w:r>
    </w:p>
    <w:p w:rsidR="00E23354" w:rsidRDefault="00C70B55" w:rsidP="00C70B55">
      <w:pPr>
        <w:spacing w:line="240" w:lineRule="auto"/>
        <w:rPr>
          <w:rFonts w:ascii="Tahoma" w:hAnsi="Tahoma" w:cs="Tahoma"/>
          <w:sz w:val="24"/>
          <w:szCs w:val="24"/>
        </w:rPr>
      </w:pPr>
      <w:r w:rsidRPr="00C70B55">
        <w:rPr>
          <w:rFonts w:ascii="Tahoma" w:hAnsi="Tahoma" w:cs="Tahoma"/>
          <w:sz w:val="24"/>
          <w:szCs w:val="24"/>
        </w:rPr>
        <w:t xml:space="preserve">     Mr. </w:t>
      </w:r>
      <w:proofErr w:type="spellStart"/>
      <w:r w:rsidRPr="00C70B55">
        <w:rPr>
          <w:rFonts w:ascii="Tahoma" w:hAnsi="Tahoma" w:cs="Tahoma"/>
          <w:sz w:val="24"/>
          <w:szCs w:val="24"/>
        </w:rPr>
        <w:t>Ayeni</w:t>
      </w:r>
      <w:proofErr w:type="spellEnd"/>
      <w:r w:rsidRPr="00C70B55">
        <w:rPr>
          <w:rFonts w:ascii="Tahoma" w:hAnsi="Tahoma" w:cs="Tahoma"/>
          <w:sz w:val="24"/>
          <w:szCs w:val="24"/>
        </w:rPr>
        <w:t xml:space="preserve"> I</w:t>
      </w:r>
      <w:r>
        <w:rPr>
          <w:rFonts w:ascii="Tahoma" w:hAnsi="Tahoma" w:cs="Tahoma"/>
          <w:sz w:val="24"/>
          <w:szCs w:val="24"/>
        </w:rPr>
        <w:t>.                   ………………………………………………………………</w:t>
      </w:r>
    </w:p>
    <w:p w:rsidR="009B723C" w:rsidRPr="00362D39" w:rsidRDefault="00362D39" w:rsidP="008172EE">
      <w:pPr>
        <w:spacing w:line="240" w:lineRule="auto"/>
        <w:rPr>
          <w:rFonts w:ascii="Tahoma" w:hAnsi="Tahoma" w:cs="Tahoma"/>
          <w:b/>
          <w:sz w:val="24"/>
          <w:szCs w:val="24"/>
        </w:rPr>
      </w:pPr>
      <w:r>
        <w:rPr>
          <w:rFonts w:ascii="Tahoma" w:hAnsi="Tahoma" w:cs="Tahoma"/>
          <w:sz w:val="24"/>
          <w:szCs w:val="24"/>
        </w:rPr>
        <w:t xml:space="preserve">    </w:t>
      </w:r>
      <w:r w:rsidRPr="00362D39">
        <w:rPr>
          <w:rFonts w:ascii="Tahoma" w:hAnsi="Tahoma" w:cs="Tahoma"/>
          <w:b/>
          <w:sz w:val="24"/>
          <w:szCs w:val="24"/>
        </w:rPr>
        <w:t xml:space="preserve">LOS </w:t>
      </w:r>
    </w:p>
    <w:p w:rsidR="00362D39" w:rsidRDefault="00362D39" w:rsidP="0067673C">
      <w:pPr>
        <w:spacing w:line="240" w:lineRule="auto"/>
        <w:jc w:val="center"/>
        <w:rPr>
          <w:rFonts w:ascii="Tahoma" w:hAnsi="Tahoma" w:cs="Tahoma"/>
          <w:b/>
          <w:sz w:val="24"/>
          <w:szCs w:val="24"/>
        </w:rPr>
      </w:pPr>
    </w:p>
    <w:p w:rsidR="00362D39" w:rsidRDefault="00362D39" w:rsidP="00FF3DB1">
      <w:pPr>
        <w:spacing w:line="240" w:lineRule="auto"/>
        <w:rPr>
          <w:rFonts w:ascii="Tahoma" w:hAnsi="Tahoma" w:cs="Tahoma"/>
          <w:b/>
          <w:sz w:val="24"/>
          <w:szCs w:val="24"/>
        </w:rPr>
      </w:pPr>
    </w:p>
    <w:p w:rsidR="0067673C" w:rsidRDefault="0067673C" w:rsidP="0067673C">
      <w:pPr>
        <w:spacing w:line="240" w:lineRule="auto"/>
        <w:jc w:val="center"/>
        <w:rPr>
          <w:rFonts w:ascii="Tahoma" w:hAnsi="Tahoma" w:cs="Tahoma"/>
          <w:b/>
          <w:sz w:val="24"/>
          <w:szCs w:val="24"/>
        </w:rPr>
      </w:pPr>
      <w:r>
        <w:rPr>
          <w:rFonts w:ascii="Tahoma" w:hAnsi="Tahoma" w:cs="Tahoma"/>
          <w:b/>
          <w:sz w:val="24"/>
          <w:szCs w:val="24"/>
        </w:rPr>
        <w:lastRenderedPageBreak/>
        <w:t>PICTURES</w:t>
      </w:r>
    </w:p>
    <w:p w:rsidR="009B723C" w:rsidRDefault="009B723C" w:rsidP="00C32C56">
      <w:r>
        <w:t xml:space="preserve">         </w:t>
      </w:r>
      <w:r w:rsidR="00C32C56">
        <w:rPr>
          <w:noProof/>
          <w:lang w:val="en-GB" w:eastAsia="en-GB"/>
        </w:rPr>
        <w:drawing>
          <wp:inline distT="0" distB="0" distL="0" distR="0">
            <wp:extent cx="6228677" cy="2807746"/>
            <wp:effectExtent l="0" t="0" r="1270" b="0"/>
            <wp:docPr id="1" name="Picture 1" descr="C:\Users\Mrs Obi\Desktop\Spill po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s Obi\Desktop\Spill poin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29350" cy="2808049"/>
                    </a:xfrm>
                    <a:prstGeom prst="rect">
                      <a:avLst/>
                    </a:prstGeom>
                    <a:noFill/>
                    <a:ln>
                      <a:noFill/>
                    </a:ln>
                  </pic:spPr>
                </pic:pic>
              </a:graphicData>
            </a:graphic>
          </wp:inline>
        </w:drawing>
      </w:r>
    </w:p>
    <w:p w:rsidR="00C32C56" w:rsidRDefault="00C32C56" w:rsidP="00C32C56">
      <w:pPr>
        <w:rPr>
          <w:sz w:val="24"/>
          <w:szCs w:val="24"/>
        </w:rPr>
      </w:pPr>
      <w:r w:rsidRPr="00C32C56">
        <w:rPr>
          <w:b/>
          <w:sz w:val="24"/>
          <w:szCs w:val="24"/>
        </w:rPr>
        <w:t>Fig 1</w:t>
      </w:r>
      <w:r>
        <w:rPr>
          <w:sz w:val="24"/>
          <w:szCs w:val="24"/>
        </w:rPr>
        <w:t>: Incident point already backfilled after repairs</w:t>
      </w:r>
    </w:p>
    <w:p w:rsidR="00C32C56" w:rsidRDefault="00C32C56" w:rsidP="00C32C56">
      <w:pPr>
        <w:rPr>
          <w:sz w:val="24"/>
          <w:szCs w:val="24"/>
        </w:rPr>
      </w:pPr>
      <w:r>
        <w:rPr>
          <w:noProof/>
          <w:sz w:val="24"/>
          <w:szCs w:val="24"/>
          <w:lang w:val="en-GB" w:eastAsia="en-GB"/>
        </w:rPr>
        <w:drawing>
          <wp:inline distT="0" distB="0" distL="0" distR="0">
            <wp:extent cx="6228677" cy="3184264"/>
            <wp:effectExtent l="0" t="0" r="1270" b="0"/>
            <wp:docPr id="2" name="Picture 2" descr="C:\Users\Mrs Obi\Desktop\NOSDRA &amp; NPSC T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rs Obi\Desktop\NOSDRA &amp; NPSC TEA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29350" cy="3184608"/>
                    </a:xfrm>
                    <a:prstGeom prst="rect">
                      <a:avLst/>
                    </a:prstGeom>
                    <a:noFill/>
                    <a:ln>
                      <a:noFill/>
                    </a:ln>
                  </pic:spPr>
                </pic:pic>
              </a:graphicData>
            </a:graphic>
          </wp:inline>
        </w:drawing>
      </w:r>
    </w:p>
    <w:p w:rsidR="00C32C56" w:rsidRDefault="00C32C56" w:rsidP="00C32C56">
      <w:pPr>
        <w:rPr>
          <w:sz w:val="24"/>
          <w:szCs w:val="24"/>
        </w:rPr>
      </w:pPr>
      <w:r w:rsidRPr="00C32C56">
        <w:rPr>
          <w:b/>
          <w:sz w:val="24"/>
          <w:szCs w:val="24"/>
        </w:rPr>
        <w:t>Fig 2</w:t>
      </w:r>
      <w:r>
        <w:rPr>
          <w:sz w:val="24"/>
          <w:szCs w:val="24"/>
        </w:rPr>
        <w:t>: NPSC official showing NOSDRA team a photograph image of three outlet Valve used by vandals</w:t>
      </w:r>
    </w:p>
    <w:p w:rsidR="00C32C56" w:rsidRDefault="00C32C56" w:rsidP="00C32C56">
      <w:pPr>
        <w:rPr>
          <w:sz w:val="24"/>
          <w:szCs w:val="24"/>
        </w:rPr>
      </w:pPr>
    </w:p>
    <w:p w:rsidR="00C32C56" w:rsidRDefault="00C32C56" w:rsidP="00C32C56">
      <w:pPr>
        <w:rPr>
          <w:sz w:val="24"/>
          <w:szCs w:val="24"/>
        </w:rPr>
      </w:pPr>
    </w:p>
    <w:p w:rsidR="00C32C56" w:rsidRDefault="00C32C56" w:rsidP="00C32C56">
      <w:pPr>
        <w:rPr>
          <w:sz w:val="24"/>
          <w:szCs w:val="24"/>
        </w:rPr>
      </w:pPr>
      <w:r>
        <w:rPr>
          <w:noProof/>
          <w:sz w:val="24"/>
          <w:szCs w:val="24"/>
          <w:lang w:val="en-GB" w:eastAsia="en-GB"/>
        </w:rPr>
        <w:lastRenderedPageBreak/>
        <w:drawing>
          <wp:inline distT="0" distB="0" distL="0" distR="0">
            <wp:extent cx="6228677" cy="3345628"/>
            <wp:effectExtent l="0" t="0" r="1270" b="7620"/>
            <wp:docPr id="3" name="Picture 3" descr="C:\Users\Mrs Obi\Desktop\DSC07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s Obi\Desktop\DSC0718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29350" cy="3345989"/>
                    </a:xfrm>
                    <a:prstGeom prst="rect">
                      <a:avLst/>
                    </a:prstGeom>
                    <a:noFill/>
                    <a:ln>
                      <a:noFill/>
                    </a:ln>
                  </pic:spPr>
                </pic:pic>
              </a:graphicData>
            </a:graphic>
          </wp:inline>
        </w:drawing>
      </w:r>
    </w:p>
    <w:p w:rsidR="00C32C56" w:rsidRDefault="00C32C56" w:rsidP="00C32C56">
      <w:pPr>
        <w:rPr>
          <w:sz w:val="24"/>
          <w:szCs w:val="24"/>
        </w:rPr>
      </w:pPr>
      <w:r w:rsidRPr="00C32C56">
        <w:rPr>
          <w:b/>
          <w:sz w:val="24"/>
          <w:szCs w:val="24"/>
        </w:rPr>
        <w:t>Fig 3:</w:t>
      </w:r>
      <w:r>
        <w:rPr>
          <w:sz w:val="24"/>
          <w:szCs w:val="24"/>
        </w:rPr>
        <w:t xml:space="preserve"> NOSDRA &amp;NPSC team during the JIV</w:t>
      </w:r>
    </w:p>
    <w:p w:rsidR="00C32C56" w:rsidRDefault="00C32C56" w:rsidP="00C32C56">
      <w:pPr>
        <w:rPr>
          <w:sz w:val="24"/>
          <w:szCs w:val="24"/>
        </w:rPr>
      </w:pPr>
      <w:r>
        <w:rPr>
          <w:noProof/>
          <w:sz w:val="24"/>
          <w:szCs w:val="24"/>
          <w:lang w:val="en-GB" w:eastAsia="en-GB"/>
        </w:rPr>
        <w:drawing>
          <wp:inline distT="0" distB="0" distL="0" distR="0">
            <wp:extent cx="6228675" cy="3259567"/>
            <wp:effectExtent l="0" t="0" r="1270" b="0"/>
            <wp:docPr id="4" name="Picture 4" descr="C:\Users\Mrs Obi\Desktop\DSC07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rs Obi\Desktop\DSC0719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29350" cy="3259920"/>
                    </a:xfrm>
                    <a:prstGeom prst="rect">
                      <a:avLst/>
                    </a:prstGeom>
                    <a:noFill/>
                    <a:ln>
                      <a:noFill/>
                    </a:ln>
                  </pic:spPr>
                </pic:pic>
              </a:graphicData>
            </a:graphic>
          </wp:inline>
        </w:drawing>
      </w:r>
    </w:p>
    <w:p w:rsidR="00EB6E1F" w:rsidRDefault="00C32C56" w:rsidP="00C32C56">
      <w:pPr>
        <w:rPr>
          <w:sz w:val="24"/>
          <w:szCs w:val="24"/>
        </w:rPr>
      </w:pPr>
      <w:r w:rsidRPr="00C32C56">
        <w:rPr>
          <w:b/>
          <w:sz w:val="24"/>
          <w:szCs w:val="24"/>
        </w:rPr>
        <w:t>Fig 4</w:t>
      </w:r>
      <w:r>
        <w:rPr>
          <w:b/>
          <w:sz w:val="24"/>
          <w:szCs w:val="24"/>
        </w:rPr>
        <w:t>:</w:t>
      </w:r>
      <w:r w:rsidR="00EB6E1F">
        <w:rPr>
          <w:b/>
          <w:sz w:val="24"/>
          <w:szCs w:val="24"/>
        </w:rPr>
        <w:t xml:space="preserve"> </w:t>
      </w:r>
      <w:r w:rsidR="00EB6E1F" w:rsidRPr="00EB6E1F">
        <w:rPr>
          <w:sz w:val="24"/>
          <w:szCs w:val="24"/>
        </w:rPr>
        <w:t>Burnt</w:t>
      </w:r>
      <w:r w:rsidRPr="00EB6E1F">
        <w:rPr>
          <w:sz w:val="24"/>
          <w:szCs w:val="24"/>
        </w:rPr>
        <w:t xml:space="preserve"> </w:t>
      </w:r>
      <w:r w:rsidR="00EB6E1F">
        <w:rPr>
          <w:sz w:val="24"/>
          <w:szCs w:val="24"/>
        </w:rPr>
        <w:t>RRS Lagos State Police C</w:t>
      </w:r>
      <w:r w:rsidR="00EB6E1F" w:rsidRPr="00EB6E1F">
        <w:rPr>
          <w:sz w:val="24"/>
          <w:szCs w:val="24"/>
        </w:rPr>
        <w:t>ommand Hilux by the spill point</w:t>
      </w:r>
    </w:p>
    <w:p w:rsidR="00EB6E1F" w:rsidRDefault="00EB6E1F" w:rsidP="00C32C56">
      <w:pPr>
        <w:rPr>
          <w:sz w:val="24"/>
          <w:szCs w:val="24"/>
        </w:rPr>
      </w:pPr>
    </w:p>
    <w:p w:rsidR="00EB6E1F" w:rsidRDefault="00EB6E1F" w:rsidP="00C32C56">
      <w:pPr>
        <w:rPr>
          <w:sz w:val="24"/>
          <w:szCs w:val="24"/>
        </w:rPr>
      </w:pPr>
    </w:p>
    <w:p w:rsidR="00EB6E1F" w:rsidRDefault="00EB6E1F" w:rsidP="00C32C56">
      <w:pPr>
        <w:rPr>
          <w:sz w:val="24"/>
          <w:szCs w:val="24"/>
        </w:rPr>
      </w:pPr>
      <w:r>
        <w:rPr>
          <w:noProof/>
          <w:sz w:val="24"/>
          <w:szCs w:val="24"/>
          <w:lang w:val="en-GB" w:eastAsia="en-GB"/>
        </w:rPr>
        <w:lastRenderedPageBreak/>
        <w:drawing>
          <wp:inline distT="0" distB="0" distL="0" distR="0">
            <wp:extent cx="6228676" cy="3603812"/>
            <wp:effectExtent l="0" t="0" r="1270" b="0"/>
            <wp:docPr id="5" name="Picture 5" descr="C:\Users\Mrs Obi\Desktop\DSC07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rs Obi\Desktop\DSC0719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29350" cy="3604202"/>
                    </a:xfrm>
                    <a:prstGeom prst="rect">
                      <a:avLst/>
                    </a:prstGeom>
                    <a:noFill/>
                    <a:ln>
                      <a:noFill/>
                    </a:ln>
                  </pic:spPr>
                </pic:pic>
              </a:graphicData>
            </a:graphic>
          </wp:inline>
        </w:drawing>
      </w:r>
    </w:p>
    <w:p w:rsidR="00EB6E1F" w:rsidRDefault="00EB6E1F" w:rsidP="00C32C56">
      <w:pPr>
        <w:rPr>
          <w:sz w:val="24"/>
          <w:szCs w:val="24"/>
        </w:rPr>
      </w:pPr>
      <w:r w:rsidRPr="00EB6E1F">
        <w:rPr>
          <w:b/>
          <w:sz w:val="24"/>
          <w:szCs w:val="24"/>
        </w:rPr>
        <w:t>Fig 5</w:t>
      </w:r>
      <w:r>
        <w:rPr>
          <w:sz w:val="24"/>
          <w:szCs w:val="24"/>
        </w:rPr>
        <w:t>: Burnt Petrol Tanker used by Vandals for siphoning Product</w:t>
      </w:r>
    </w:p>
    <w:p w:rsidR="00EB6E1F" w:rsidRDefault="00EB6E1F" w:rsidP="00C32C56">
      <w:pPr>
        <w:rPr>
          <w:b/>
          <w:sz w:val="24"/>
          <w:szCs w:val="24"/>
        </w:rPr>
      </w:pPr>
      <w:r>
        <w:rPr>
          <w:b/>
          <w:sz w:val="24"/>
          <w:szCs w:val="24"/>
        </w:rPr>
        <w:t xml:space="preserve"> </w:t>
      </w:r>
      <w:r>
        <w:rPr>
          <w:b/>
          <w:noProof/>
          <w:sz w:val="24"/>
          <w:szCs w:val="24"/>
          <w:lang w:val="en-GB" w:eastAsia="en-GB"/>
        </w:rPr>
        <w:drawing>
          <wp:inline distT="0" distB="0" distL="0" distR="0">
            <wp:extent cx="6228677" cy="3055172"/>
            <wp:effectExtent l="0" t="0" r="1270" b="0"/>
            <wp:docPr id="6" name="Picture 6" descr="C:\Users\Mrs Obi\Desktop\DSC07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rs Obi\Desktop\DSC072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29350" cy="3055502"/>
                    </a:xfrm>
                    <a:prstGeom prst="rect">
                      <a:avLst/>
                    </a:prstGeom>
                    <a:noFill/>
                    <a:ln>
                      <a:noFill/>
                    </a:ln>
                  </pic:spPr>
                </pic:pic>
              </a:graphicData>
            </a:graphic>
          </wp:inline>
        </w:drawing>
      </w:r>
    </w:p>
    <w:p w:rsidR="00C32C56" w:rsidRDefault="00EB6E1F" w:rsidP="00EB6E1F">
      <w:pPr>
        <w:rPr>
          <w:sz w:val="24"/>
          <w:szCs w:val="24"/>
        </w:rPr>
      </w:pPr>
      <w:r w:rsidRPr="00EB6E1F">
        <w:rPr>
          <w:b/>
          <w:sz w:val="24"/>
          <w:szCs w:val="24"/>
        </w:rPr>
        <w:t>Fig 6</w:t>
      </w:r>
      <w:r>
        <w:rPr>
          <w:sz w:val="24"/>
          <w:szCs w:val="24"/>
        </w:rPr>
        <w:t xml:space="preserve">: Damaged </w:t>
      </w:r>
      <w:proofErr w:type="spellStart"/>
      <w:r>
        <w:rPr>
          <w:sz w:val="24"/>
          <w:szCs w:val="24"/>
        </w:rPr>
        <w:t>Ijegun</w:t>
      </w:r>
      <w:proofErr w:type="spellEnd"/>
      <w:r>
        <w:rPr>
          <w:sz w:val="24"/>
          <w:szCs w:val="24"/>
        </w:rPr>
        <w:t xml:space="preserve"> Primary school along </w:t>
      </w:r>
      <w:proofErr w:type="spellStart"/>
      <w:r>
        <w:rPr>
          <w:sz w:val="24"/>
          <w:szCs w:val="24"/>
        </w:rPr>
        <w:t>Isolo</w:t>
      </w:r>
      <w:proofErr w:type="spellEnd"/>
      <w:r>
        <w:rPr>
          <w:sz w:val="24"/>
          <w:szCs w:val="24"/>
        </w:rPr>
        <w:t xml:space="preserve"> road</w:t>
      </w:r>
      <w:r w:rsidR="00FF3DB1">
        <w:rPr>
          <w:sz w:val="24"/>
          <w:szCs w:val="24"/>
        </w:rPr>
        <w:t>,</w:t>
      </w:r>
      <w:r>
        <w:rPr>
          <w:sz w:val="24"/>
          <w:szCs w:val="24"/>
        </w:rPr>
        <w:t xml:space="preserve"> </w:t>
      </w:r>
      <w:proofErr w:type="spellStart"/>
      <w:r>
        <w:rPr>
          <w:sz w:val="24"/>
          <w:szCs w:val="24"/>
        </w:rPr>
        <w:t>Ijegun</w:t>
      </w:r>
      <w:proofErr w:type="spellEnd"/>
    </w:p>
    <w:p w:rsidR="00EB6E1F" w:rsidRDefault="00EB6E1F" w:rsidP="00EB6E1F">
      <w:pPr>
        <w:rPr>
          <w:sz w:val="24"/>
          <w:szCs w:val="24"/>
        </w:rPr>
      </w:pPr>
    </w:p>
    <w:p w:rsidR="00EB6E1F" w:rsidRDefault="00EB6E1F" w:rsidP="00EB6E1F">
      <w:pPr>
        <w:rPr>
          <w:sz w:val="24"/>
          <w:szCs w:val="24"/>
        </w:rPr>
      </w:pPr>
      <w:r>
        <w:rPr>
          <w:noProof/>
          <w:sz w:val="24"/>
          <w:szCs w:val="24"/>
          <w:lang w:val="en-GB" w:eastAsia="en-GB"/>
        </w:rPr>
        <w:lastRenderedPageBreak/>
        <w:drawing>
          <wp:inline distT="0" distB="0" distL="0" distR="0">
            <wp:extent cx="6228677" cy="3173506"/>
            <wp:effectExtent l="0" t="0" r="1270" b="8255"/>
            <wp:docPr id="7" name="Picture 7" descr="C:\Users\Mrs Obi\Desktop\DSC07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rs Obi\Desktop\DSC0720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29350" cy="3173849"/>
                    </a:xfrm>
                    <a:prstGeom prst="rect">
                      <a:avLst/>
                    </a:prstGeom>
                    <a:noFill/>
                    <a:ln>
                      <a:noFill/>
                    </a:ln>
                  </pic:spPr>
                </pic:pic>
              </a:graphicData>
            </a:graphic>
          </wp:inline>
        </w:drawing>
      </w:r>
    </w:p>
    <w:p w:rsidR="00EB6E1F" w:rsidRDefault="004C5FE1" w:rsidP="00EB6E1F">
      <w:pPr>
        <w:rPr>
          <w:sz w:val="24"/>
          <w:szCs w:val="24"/>
        </w:rPr>
      </w:pPr>
      <w:r w:rsidRPr="004C5FE1">
        <w:rPr>
          <w:b/>
          <w:sz w:val="24"/>
          <w:szCs w:val="24"/>
        </w:rPr>
        <w:t>Fig 7</w:t>
      </w:r>
      <w:r>
        <w:rPr>
          <w:sz w:val="24"/>
          <w:szCs w:val="24"/>
        </w:rPr>
        <w:t xml:space="preserve">: Showing exposed section of the Pipeline along </w:t>
      </w:r>
      <w:proofErr w:type="spellStart"/>
      <w:r>
        <w:rPr>
          <w:sz w:val="24"/>
          <w:szCs w:val="24"/>
        </w:rPr>
        <w:t>Ijedodo</w:t>
      </w:r>
      <w:proofErr w:type="spellEnd"/>
      <w:r>
        <w:rPr>
          <w:sz w:val="24"/>
          <w:szCs w:val="24"/>
        </w:rPr>
        <w:t xml:space="preserve"> road, </w:t>
      </w:r>
      <w:proofErr w:type="spellStart"/>
      <w:r>
        <w:rPr>
          <w:sz w:val="24"/>
          <w:szCs w:val="24"/>
        </w:rPr>
        <w:t>Ijegun</w:t>
      </w:r>
      <w:proofErr w:type="spellEnd"/>
    </w:p>
    <w:p w:rsidR="00477A74" w:rsidRDefault="00477A74" w:rsidP="00EB6E1F">
      <w:pPr>
        <w:rPr>
          <w:sz w:val="24"/>
          <w:szCs w:val="24"/>
        </w:rPr>
      </w:pPr>
      <w:r>
        <w:rPr>
          <w:noProof/>
          <w:sz w:val="24"/>
          <w:szCs w:val="24"/>
          <w:lang w:val="en-GB" w:eastAsia="en-GB"/>
        </w:rPr>
        <w:drawing>
          <wp:inline distT="0" distB="0" distL="0" distR="0">
            <wp:extent cx="6228017" cy="3517751"/>
            <wp:effectExtent l="0" t="0" r="1905" b="6985"/>
            <wp:docPr id="8" name="Picture 8" descr="C:\Users\Mrs Obi\Desktop\IMG-20190723-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rs Obi\Desktop\IMG-20190723-WA000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29350" cy="3518504"/>
                    </a:xfrm>
                    <a:prstGeom prst="rect">
                      <a:avLst/>
                    </a:prstGeom>
                    <a:noFill/>
                    <a:ln>
                      <a:noFill/>
                    </a:ln>
                  </pic:spPr>
                </pic:pic>
              </a:graphicData>
            </a:graphic>
          </wp:inline>
        </w:drawing>
      </w:r>
    </w:p>
    <w:p w:rsidR="00EB6E1F" w:rsidRDefault="00477A74" w:rsidP="00477A74">
      <w:pPr>
        <w:rPr>
          <w:sz w:val="24"/>
          <w:szCs w:val="24"/>
        </w:rPr>
      </w:pPr>
      <w:r w:rsidRPr="00477A74">
        <w:rPr>
          <w:b/>
          <w:sz w:val="24"/>
          <w:szCs w:val="24"/>
        </w:rPr>
        <w:t>Fig 8</w:t>
      </w:r>
      <w:r>
        <w:rPr>
          <w:sz w:val="24"/>
          <w:szCs w:val="24"/>
        </w:rPr>
        <w:t>: Excavation of incident point after the fire has been extinguished</w:t>
      </w:r>
    </w:p>
    <w:p w:rsidR="00477A74" w:rsidRDefault="00477A74" w:rsidP="00477A74">
      <w:pPr>
        <w:rPr>
          <w:sz w:val="24"/>
          <w:szCs w:val="24"/>
        </w:rPr>
      </w:pPr>
    </w:p>
    <w:p w:rsidR="00477A74" w:rsidRDefault="00477A74" w:rsidP="00477A74">
      <w:pPr>
        <w:rPr>
          <w:sz w:val="24"/>
          <w:szCs w:val="24"/>
        </w:rPr>
      </w:pPr>
    </w:p>
    <w:p w:rsidR="00477A74" w:rsidRDefault="00477A74" w:rsidP="00477A74">
      <w:pPr>
        <w:rPr>
          <w:sz w:val="24"/>
          <w:szCs w:val="24"/>
        </w:rPr>
      </w:pPr>
    </w:p>
    <w:p w:rsidR="00477A74" w:rsidRDefault="00477A74" w:rsidP="00477A74">
      <w:pPr>
        <w:rPr>
          <w:sz w:val="24"/>
          <w:szCs w:val="24"/>
        </w:rPr>
      </w:pPr>
      <w:r>
        <w:rPr>
          <w:noProof/>
          <w:sz w:val="24"/>
          <w:szCs w:val="24"/>
          <w:lang w:val="en-GB" w:eastAsia="en-GB"/>
        </w:rPr>
        <w:drawing>
          <wp:inline distT="0" distB="0" distL="0" distR="0">
            <wp:extent cx="6228676" cy="6723529"/>
            <wp:effectExtent l="0" t="0" r="1270" b="1270"/>
            <wp:docPr id="9" name="Picture 9" descr="C:\Users\Mrs Obi\Desktop\IMG-20190723-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rs Obi\Desktop\IMG-20190723-WA00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29350" cy="6724257"/>
                    </a:xfrm>
                    <a:prstGeom prst="rect">
                      <a:avLst/>
                    </a:prstGeom>
                    <a:noFill/>
                    <a:ln>
                      <a:noFill/>
                    </a:ln>
                  </pic:spPr>
                </pic:pic>
              </a:graphicData>
            </a:graphic>
          </wp:inline>
        </w:drawing>
      </w:r>
    </w:p>
    <w:p w:rsidR="00477A74" w:rsidRPr="00477A74" w:rsidRDefault="00477A74" w:rsidP="00477A74">
      <w:pPr>
        <w:rPr>
          <w:sz w:val="24"/>
          <w:szCs w:val="24"/>
        </w:rPr>
      </w:pPr>
      <w:r w:rsidRPr="007D760E">
        <w:rPr>
          <w:b/>
          <w:sz w:val="24"/>
          <w:szCs w:val="24"/>
        </w:rPr>
        <w:t>Fig 9</w:t>
      </w:r>
      <w:r>
        <w:rPr>
          <w:sz w:val="24"/>
          <w:szCs w:val="24"/>
        </w:rPr>
        <w:t>: Showing three outlet valve use</w:t>
      </w:r>
      <w:bookmarkStart w:id="0" w:name="_GoBack"/>
      <w:bookmarkEnd w:id="0"/>
      <w:r>
        <w:rPr>
          <w:sz w:val="24"/>
          <w:szCs w:val="24"/>
        </w:rPr>
        <w:t xml:space="preserve">d by the Vandals to siphon the product </w:t>
      </w:r>
    </w:p>
    <w:sectPr w:rsidR="00477A74" w:rsidRPr="00477A74" w:rsidSect="009B723C">
      <w:pgSz w:w="12240" w:h="15840"/>
      <w:pgMar w:top="1440" w:right="1260" w:bottom="14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4696"/>
    <w:multiLevelType w:val="hybridMultilevel"/>
    <w:tmpl w:val="0B8A01A2"/>
    <w:lvl w:ilvl="0" w:tplc="ABBE187E">
      <w:start w:val="12"/>
      <w:numFmt w:val="decimal"/>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2426B"/>
    <w:multiLevelType w:val="hybridMultilevel"/>
    <w:tmpl w:val="07DCF3CE"/>
    <w:lvl w:ilvl="0" w:tplc="EFBC8342">
      <w:start w:val="1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53488C"/>
    <w:multiLevelType w:val="hybridMultilevel"/>
    <w:tmpl w:val="7B04D36A"/>
    <w:lvl w:ilvl="0" w:tplc="FAC4FD0C">
      <w:start w:val="1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857B6"/>
    <w:multiLevelType w:val="hybridMultilevel"/>
    <w:tmpl w:val="75BAC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C543527"/>
    <w:multiLevelType w:val="hybridMultilevel"/>
    <w:tmpl w:val="5DB43F34"/>
    <w:lvl w:ilvl="0" w:tplc="0409001B">
      <w:start w:val="1"/>
      <w:numFmt w:val="lowerRoman"/>
      <w:lvlText w:val="%1."/>
      <w:lvlJc w:val="righ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F8469F"/>
    <w:multiLevelType w:val="hybridMultilevel"/>
    <w:tmpl w:val="812CD272"/>
    <w:lvl w:ilvl="0" w:tplc="0409000B">
      <w:start w:val="1"/>
      <w:numFmt w:val="bullet"/>
      <w:lvlText w:val=""/>
      <w:lvlJc w:val="left"/>
      <w:pPr>
        <w:ind w:left="1590" w:hanging="360"/>
      </w:pPr>
      <w:rPr>
        <w:rFonts w:ascii="Wingdings" w:hAnsi="Wingdings"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6">
    <w:nsid w:val="10357B57"/>
    <w:multiLevelType w:val="hybridMultilevel"/>
    <w:tmpl w:val="327E8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CE171B"/>
    <w:multiLevelType w:val="hybridMultilevel"/>
    <w:tmpl w:val="511869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781791"/>
    <w:multiLevelType w:val="hybridMultilevel"/>
    <w:tmpl w:val="5F7C8576"/>
    <w:lvl w:ilvl="0" w:tplc="D9867DB8">
      <w:start w:val="12"/>
      <w:numFmt w:val="decimal"/>
      <w:lvlText w:val="%1."/>
      <w:lvlJc w:val="left"/>
      <w:pPr>
        <w:ind w:left="1110" w:hanging="375"/>
      </w:pPr>
      <w:rPr>
        <w:rFonts w:hint="default"/>
        <w:b/>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9">
    <w:nsid w:val="17C04C8B"/>
    <w:multiLevelType w:val="hybridMultilevel"/>
    <w:tmpl w:val="60DAE4CA"/>
    <w:lvl w:ilvl="0" w:tplc="0409001B">
      <w:start w:val="1"/>
      <w:numFmt w:val="lowerRoman"/>
      <w:lvlText w:val="%1."/>
      <w:lvlJc w:val="right"/>
      <w:pPr>
        <w:ind w:left="991" w:hanging="360"/>
      </w:pPr>
    </w:lvl>
    <w:lvl w:ilvl="1" w:tplc="04090019" w:tentative="1">
      <w:start w:val="1"/>
      <w:numFmt w:val="lowerLetter"/>
      <w:lvlText w:val="%2."/>
      <w:lvlJc w:val="left"/>
      <w:pPr>
        <w:ind w:left="1711" w:hanging="360"/>
      </w:pPr>
    </w:lvl>
    <w:lvl w:ilvl="2" w:tplc="0409001B" w:tentative="1">
      <w:start w:val="1"/>
      <w:numFmt w:val="lowerRoman"/>
      <w:lvlText w:val="%3."/>
      <w:lvlJc w:val="right"/>
      <w:pPr>
        <w:ind w:left="2431" w:hanging="180"/>
      </w:pPr>
    </w:lvl>
    <w:lvl w:ilvl="3" w:tplc="0409000F" w:tentative="1">
      <w:start w:val="1"/>
      <w:numFmt w:val="decimal"/>
      <w:lvlText w:val="%4."/>
      <w:lvlJc w:val="left"/>
      <w:pPr>
        <w:ind w:left="3151" w:hanging="360"/>
      </w:pPr>
    </w:lvl>
    <w:lvl w:ilvl="4" w:tplc="04090019" w:tentative="1">
      <w:start w:val="1"/>
      <w:numFmt w:val="lowerLetter"/>
      <w:lvlText w:val="%5."/>
      <w:lvlJc w:val="left"/>
      <w:pPr>
        <w:ind w:left="3871" w:hanging="360"/>
      </w:pPr>
    </w:lvl>
    <w:lvl w:ilvl="5" w:tplc="0409001B" w:tentative="1">
      <w:start w:val="1"/>
      <w:numFmt w:val="lowerRoman"/>
      <w:lvlText w:val="%6."/>
      <w:lvlJc w:val="right"/>
      <w:pPr>
        <w:ind w:left="4591" w:hanging="180"/>
      </w:pPr>
    </w:lvl>
    <w:lvl w:ilvl="6" w:tplc="0409000F" w:tentative="1">
      <w:start w:val="1"/>
      <w:numFmt w:val="decimal"/>
      <w:lvlText w:val="%7."/>
      <w:lvlJc w:val="left"/>
      <w:pPr>
        <w:ind w:left="5311" w:hanging="360"/>
      </w:pPr>
    </w:lvl>
    <w:lvl w:ilvl="7" w:tplc="04090019" w:tentative="1">
      <w:start w:val="1"/>
      <w:numFmt w:val="lowerLetter"/>
      <w:lvlText w:val="%8."/>
      <w:lvlJc w:val="left"/>
      <w:pPr>
        <w:ind w:left="6031" w:hanging="360"/>
      </w:pPr>
    </w:lvl>
    <w:lvl w:ilvl="8" w:tplc="0409001B" w:tentative="1">
      <w:start w:val="1"/>
      <w:numFmt w:val="lowerRoman"/>
      <w:lvlText w:val="%9."/>
      <w:lvlJc w:val="right"/>
      <w:pPr>
        <w:ind w:left="6751" w:hanging="180"/>
      </w:pPr>
    </w:lvl>
  </w:abstractNum>
  <w:abstractNum w:abstractNumId="10">
    <w:nsid w:val="24620BD8"/>
    <w:multiLevelType w:val="hybridMultilevel"/>
    <w:tmpl w:val="1F763D5A"/>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nsid w:val="2B9811A6"/>
    <w:multiLevelType w:val="hybridMultilevel"/>
    <w:tmpl w:val="7F50BAEA"/>
    <w:lvl w:ilvl="0" w:tplc="0409001B">
      <w:start w:val="1"/>
      <w:numFmt w:val="lowerRoman"/>
      <w:lvlText w:val="%1."/>
      <w:lvlJc w:val="righ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D1A7EAB"/>
    <w:multiLevelType w:val="hybridMultilevel"/>
    <w:tmpl w:val="99C4A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13E49B7"/>
    <w:multiLevelType w:val="hybridMultilevel"/>
    <w:tmpl w:val="55DA0184"/>
    <w:lvl w:ilvl="0" w:tplc="0809000B">
      <w:start w:val="1"/>
      <w:numFmt w:val="bullet"/>
      <w:lvlText w:val=""/>
      <w:lvlJc w:val="left"/>
      <w:pPr>
        <w:ind w:left="1618" w:hanging="360"/>
      </w:pPr>
      <w:rPr>
        <w:rFonts w:ascii="Wingdings" w:hAnsi="Wingdings" w:hint="default"/>
      </w:rPr>
    </w:lvl>
    <w:lvl w:ilvl="1" w:tplc="08090003" w:tentative="1">
      <w:start w:val="1"/>
      <w:numFmt w:val="bullet"/>
      <w:lvlText w:val="o"/>
      <w:lvlJc w:val="left"/>
      <w:pPr>
        <w:ind w:left="2338" w:hanging="360"/>
      </w:pPr>
      <w:rPr>
        <w:rFonts w:ascii="Courier New" w:hAnsi="Courier New" w:cs="Courier New" w:hint="default"/>
      </w:rPr>
    </w:lvl>
    <w:lvl w:ilvl="2" w:tplc="08090005" w:tentative="1">
      <w:start w:val="1"/>
      <w:numFmt w:val="bullet"/>
      <w:lvlText w:val=""/>
      <w:lvlJc w:val="left"/>
      <w:pPr>
        <w:ind w:left="3058" w:hanging="360"/>
      </w:pPr>
      <w:rPr>
        <w:rFonts w:ascii="Wingdings" w:hAnsi="Wingdings" w:hint="default"/>
      </w:rPr>
    </w:lvl>
    <w:lvl w:ilvl="3" w:tplc="08090001" w:tentative="1">
      <w:start w:val="1"/>
      <w:numFmt w:val="bullet"/>
      <w:lvlText w:val=""/>
      <w:lvlJc w:val="left"/>
      <w:pPr>
        <w:ind w:left="3778" w:hanging="360"/>
      </w:pPr>
      <w:rPr>
        <w:rFonts w:ascii="Symbol" w:hAnsi="Symbol" w:hint="default"/>
      </w:rPr>
    </w:lvl>
    <w:lvl w:ilvl="4" w:tplc="08090003" w:tentative="1">
      <w:start w:val="1"/>
      <w:numFmt w:val="bullet"/>
      <w:lvlText w:val="o"/>
      <w:lvlJc w:val="left"/>
      <w:pPr>
        <w:ind w:left="4498" w:hanging="360"/>
      </w:pPr>
      <w:rPr>
        <w:rFonts w:ascii="Courier New" w:hAnsi="Courier New" w:cs="Courier New" w:hint="default"/>
      </w:rPr>
    </w:lvl>
    <w:lvl w:ilvl="5" w:tplc="08090005" w:tentative="1">
      <w:start w:val="1"/>
      <w:numFmt w:val="bullet"/>
      <w:lvlText w:val=""/>
      <w:lvlJc w:val="left"/>
      <w:pPr>
        <w:ind w:left="5218" w:hanging="360"/>
      </w:pPr>
      <w:rPr>
        <w:rFonts w:ascii="Wingdings" w:hAnsi="Wingdings" w:hint="default"/>
      </w:rPr>
    </w:lvl>
    <w:lvl w:ilvl="6" w:tplc="08090001" w:tentative="1">
      <w:start w:val="1"/>
      <w:numFmt w:val="bullet"/>
      <w:lvlText w:val=""/>
      <w:lvlJc w:val="left"/>
      <w:pPr>
        <w:ind w:left="5938" w:hanging="360"/>
      </w:pPr>
      <w:rPr>
        <w:rFonts w:ascii="Symbol" w:hAnsi="Symbol" w:hint="default"/>
      </w:rPr>
    </w:lvl>
    <w:lvl w:ilvl="7" w:tplc="08090003" w:tentative="1">
      <w:start w:val="1"/>
      <w:numFmt w:val="bullet"/>
      <w:lvlText w:val="o"/>
      <w:lvlJc w:val="left"/>
      <w:pPr>
        <w:ind w:left="6658" w:hanging="360"/>
      </w:pPr>
      <w:rPr>
        <w:rFonts w:ascii="Courier New" w:hAnsi="Courier New" w:cs="Courier New" w:hint="default"/>
      </w:rPr>
    </w:lvl>
    <w:lvl w:ilvl="8" w:tplc="08090005" w:tentative="1">
      <w:start w:val="1"/>
      <w:numFmt w:val="bullet"/>
      <w:lvlText w:val=""/>
      <w:lvlJc w:val="left"/>
      <w:pPr>
        <w:ind w:left="7378" w:hanging="360"/>
      </w:pPr>
      <w:rPr>
        <w:rFonts w:ascii="Wingdings" w:hAnsi="Wingdings" w:hint="default"/>
      </w:rPr>
    </w:lvl>
  </w:abstractNum>
  <w:abstractNum w:abstractNumId="14">
    <w:nsid w:val="39EF49D0"/>
    <w:multiLevelType w:val="hybridMultilevel"/>
    <w:tmpl w:val="D9808AC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311E31"/>
    <w:multiLevelType w:val="hybridMultilevel"/>
    <w:tmpl w:val="D7BE1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8704395"/>
    <w:multiLevelType w:val="hybridMultilevel"/>
    <w:tmpl w:val="E2849C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C8373D"/>
    <w:multiLevelType w:val="hybridMultilevel"/>
    <w:tmpl w:val="A810E1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2025427"/>
    <w:multiLevelType w:val="hybridMultilevel"/>
    <w:tmpl w:val="5278339A"/>
    <w:lvl w:ilvl="0" w:tplc="0409001B">
      <w:start w:val="1"/>
      <w:numFmt w:val="lowerRoman"/>
      <w:lvlText w:val="%1."/>
      <w:lvlJc w:val="right"/>
      <w:pPr>
        <w:ind w:left="1245" w:hanging="360"/>
      </w:p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9">
    <w:nsid w:val="53BF09BD"/>
    <w:multiLevelType w:val="hybridMultilevel"/>
    <w:tmpl w:val="A810FBC0"/>
    <w:lvl w:ilvl="0" w:tplc="0409001B">
      <w:start w:val="1"/>
      <w:numFmt w:val="lowerRoman"/>
      <w:lvlText w:val="%1."/>
      <w:lvlJc w:val="righ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C921059"/>
    <w:multiLevelType w:val="hybridMultilevel"/>
    <w:tmpl w:val="3E8E28B8"/>
    <w:lvl w:ilvl="0" w:tplc="61DA500C">
      <w:start w:val="12"/>
      <w:numFmt w:val="decimal"/>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932D01"/>
    <w:multiLevelType w:val="hybridMultilevel"/>
    <w:tmpl w:val="6FB022C0"/>
    <w:lvl w:ilvl="0" w:tplc="A6E4FFBC">
      <w:start w:val="13"/>
      <w:numFmt w:val="decimal"/>
      <w:lvlText w:val="%1."/>
      <w:lvlJc w:val="left"/>
      <w:pPr>
        <w:ind w:left="52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5D185D"/>
    <w:multiLevelType w:val="hybridMultilevel"/>
    <w:tmpl w:val="DEA6304E"/>
    <w:lvl w:ilvl="0" w:tplc="0409000B">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3">
    <w:nsid w:val="638A7D49"/>
    <w:multiLevelType w:val="hybridMultilevel"/>
    <w:tmpl w:val="3A1235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71B6195B"/>
    <w:multiLevelType w:val="hybridMultilevel"/>
    <w:tmpl w:val="FACE7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331789D"/>
    <w:multiLevelType w:val="hybridMultilevel"/>
    <w:tmpl w:val="FFE23F9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7C74E41"/>
    <w:multiLevelType w:val="hybridMultilevel"/>
    <w:tmpl w:val="A70E3734"/>
    <w:lvl w:ilvl="0" w:tplc="0809000B">
      <w:start w:val="1"/>
      <w:numFmt w:val="bullet"/>
      <w:lvlText w:val=""/>
      <w:lvlJc w:val="left"/>
      <w:pPr>
        <w:ind w:left="1770" w:hanging="360"/>
      </w:pPr>
      <w:rPr>
        <w:rFonts w:ascii="Wingdings" w:hAnsi="Wingdings" w:hint="default"/>
      </w:rPr>
    </w:lvl>
    <w:lvl w:ilvl="1" w:tplc="08090003" w:tentative="1">
      <w:start w:val="1"/>
      <w:numFmt w:val="bullet"/>
      <w:lvlText w:val="o"/>
      <w:lvlJc w:val="left"/>
      <w:pPr>
        <w:ind w:left="2490" w:hanging="360"/>
      </w:pPr>
      <w:rPr>
        <w:rFonts w:ascii="Courier New" w:hAnsi="Courier New" w:cs="Courier New" w:hint="default"/>
      </w:rPr>
    </w:lvl>
    <w:lvl w:ilvl="2" w:tplc="08090005" w:tentative="1">
      <w:start w:val="1"/>
      <w:numFmt w:val="bullet"/>
      <w:lvlText w:val=""/>
      <w:lvlJc w:val="left"/>
      <w:pPr>
        <w:ind w:left="3210" w:hanging="360"/>
      </w:pPr>
      <w:rPr>
        <w:rFonts w:ascii="Wingdings" w:hAnsi="Wingdings" w:hint="default"/>
      </w:rPr>
    </w:lvl>
    <w:lvl w:ilvl="3" w:tplc="08090001" w:tentative="1">
      <w:start w:val="1"/>
      <w:numFmt w:val="bullet"/>
      <w:lvlText w:val=""/>
      <w:lvlJc w:val="left"/>
      <w:pPr>
        <w:ind w:left="3930" w:hanging="360"/>
      </w:pPr>
      <w:rPr>
        <w:rFonts w:ascii="Symbol" w:hAnsi="Symbol" w:hint="default"/>
      </w:rPr>
    </w:lvl>
    <w:lvl w:ilvl="4" w:tplc="08090003" w:tentative="1">
      <w:start w:val="1"/>
      <w:numFmt w:val="bullet"/>
      <w:lvlText w:val="o"/>
      <w:lvlJc w:val="left"/>
      <w:pPr>
        <w:ind w:left="4650" w:hanging="360"/>
      </w:pPr>
      <w:rPr>
        <w:rFonts w:ascii="Courier New" w:hAnsi="Courier New" w:cs="Courier New" w:hint="default"/>
      </w:rPr>
    </w:lvl>
    <w:lvl w:ilvl="5" w:tplc="08090005" w:tentative="1">
      <w:start w:val="1"/>
      <w:numFmt w:val="bullet"/>
      <w:lvlText w:val=""/>
      <w:lvlJc w:val="left"/>
      <w:pPr>
        <w:ind w:left="5370" w:hanging="360"/>
      </w:pPr>
      <w:rPr>
        <w:rFonts w:ascii="Wingdings" w:hAnsi="Wingdings" w:hint="default"/>
      </w:rPr>
    </w:lvl>
    <w:lvl w:ilvl="6" w:tplc="08090001" w:tentative="1">
      <w:start w:val="1"/>
      <w:numFmt w:val="bullet"/>
      <w:lvlText w:val=""/>
      <w:lvlJc w:val="left"/>
      <w:pPr>
        <w:ind w:left="6090" w:hanging="360"/>
      </w:pPr>
      <w:rPr>
        <w:rFonts w:ascii="Symbol" w:hAnsi="Symbol" w:hint="default"/>
      </w:rPr>
    </w:lvl>
    <w:lvl w:ilvl="7" w:tplc="08090003" w:tentative="1">
      <w:start w:val="1"/>
      <w:numFmt w:val="bullet"/>
      <w:lvlText w:val="o"/>
      <w:lvlJc w:val="left"/>
      <w:pPr>
        <w:ind w:left="6810" w:hanging="360"/>
      </w:pPr>
      <w:rPr>
        <w:rFonts w:ascii="Courier New" w:hAnsi="Courier New" w:cs="Courier New" w:hint="default"/>
      </w:rPr>
    </w:lvl>
    <w:lvl w:ilvl="8" w:tplc="08090005" w:tentative="1">
      <w:start w:val="1"/>
      <w:numFmt w:val="bullet"/>
      <w:lvlText w:val=""/>
      <w:lvlJc w:val="left"/>
      <w:pPr>
        <w:ind w:left="7530" w:hanging="360"/>
      </w:pPr>
      <w:rPr>
        <w:rFonts w:ascii="Wingdings" w:hAnsi="Wingdings" w:hint="default"/>
      </w:rPr>
    </w:lvl>
  </w:abstractNum>
  <w:abstractNum w:abstractNumId="27">
    <w:nsid w:val="7E40301A"/>
    <w:multiLevelType w:val="hybridMultilevel"/>
    <w:tmpl w:val="1988B5FA"/>
    <w:lvl w:ilvl="0" w:tplc="0409001B">
      <w:start w:val="1"/>
      <w:numFmt w:val="lowerRoman"/>
      <w:lvlText w:val="%1."/>
      <w:lvlJc w:val="righ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1"/>
  </w:num>
  <w:num w:numId="3">
    <w:abstractNumId w:val="4"/>
  </w:num>
  <w:num w:numId="4">
    <w:abstractNumId w:val="17"/>
  </w:num>
  <w:num w:numId="5">
    <w:abstractNumId w:val="24"/>
  </w:num>
  <w:num w:numId="6">
    <w:abstractNumId w:val="12"/>
  </w:num>
  <w:num w:numId="7">
    <w:abstractNumId w:val="3"/>
  </w:num>
  <w:num w:numId="8">
    <w:abstractNumId w:val="15"/>
  </w:num>
  <w:num w:numId="9">
    <w:abstractNumId w:val="16"/>
  </w:num>
  <w:num w:numId="10">
    <w:abstractNumId w:val="21"/>
  </w:num>
  <w:num w:numId="11">
    <w:abstractNumId w:val="7"/>
  </w:num>
  <w:num w:numId="12">
    <w:abstractNumId w:val="1"/>
  </w:num>
  <w:num w:numId="13">
    <w:abstractNumId w:val="0"/>
  </w:num>
  <w:num w:numId="14">
    <w:abstractNumId w:val="2"/>
  </w:num>
  <w:num w:numId="15">
    <w:abstractNumId w:val="20"/>
  </w:num>
  <w:num w:numId="16">
    <w:abstractNumId w:val="8"/>
  </w:num>
  <w:num w:numId="17">
    <w:abstractNumId w:val="22"/>
  </w:num>
  <w:num w:numId="18">
    <w:abstractNumId w:val="10"/>
  </w:num>
  <w:num w:numId="19">
    <w:abstractNumId w:val="27"/>
  </w:num>
  <w:num w:numId="20">
    <w:abstractNumId w:val="19"/>
  </w:num>
  <w:num w:numId="21">
    <w:abstractNumId w:val="25"/>
  </w:num>
  <w:num w:numId="22">
    <w:abstractNumId w:val="5"/>
  </w:num>
  <w:num w:numId="23">
    <w:abstractNumId w:val="23"/>
  </w:num>
  <w:num w:numId="24">
    <w:abstractNumId w:val="9"/>
  </w:num>
  <w:num w:numId="25">
    <w:abstractNumId w:val="6"/>
  </w:num>
  <w:num w:numId="26">
    <w:abstractNumId w:val="18"/>
  </w:num>
  <w:num w:numId="27">
    <w:abstractNumId w:val="26"/>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160"/>
    <w:rsid w:val="00000E70"/>
    <w:rsid w:val="00027981"/>
    <w:rsid w:val="00046037"/>
    <w:rsid w:val="00056D6E"/>
    <w:rsid w:val="00062F7D"/>
    <w:rsid w:val="00063D9E"/>
    <w:rsid w:val="000705EB"/>
    <w:rsid w:val="000819FB"/>
    <w:rsid w:val="0009115C"/>
    <w:rsid w:val="000A07BD"/>
    <w:rsid w:val="000C394D"/>
    <w:rsid w:val="000D382F"/>
    <w:rsid w:val="000D71A3"/>
    <w:rsid w:val="000E7D97"/>
    <w:rsid w:val="000F734D"/>
    <w:rsid w:val="00133C9C"/>
    <w:rsid w:val="001401D3"/>
    <w:rsid w:val="00147DAB"/>
    <w:rsid w:val="001833FC"/>
    <w:rsid w:val="00186726"/>
    <w:rsid w:val="001A138E"/>
    <w:rsid w:val="001A1A4E"/>
    <w:rsid w:val="001B2504"/>
    <w:rsid w:val="001B6735"/>
    <w:rsid w:val="001E0B39"/>
    <w:rsid w:val="00231F13"/>
    <w:rsid w:val="00285B3D"/>
    <w:rsid w:val="002E49F2"/>
    <w:rsid w:val="003107D6"/>
    <w:rsid w:val="00362D39"/>
    <w:rsid w:val="003944DA"/>
    <w:rsid w:val="003B00EA"/>
    <w:rsid w:val="003B4101"/>
    <w:rsid w:val="003B4C23"/>
    <w:rsid w:val="003C242C"/>
    <w:rsid w:val="003D3940"/>
    <w:rsid w:val="003D40AB"/>
    <w:rsid w:val="003E09DC"/>
    <w:rsid w:val="00422318"/>
    <w:rsid w:val="004262D6"/>
    <w:rsid w:val="00477A74"/>
    <w:rsid w:val="00497912"/>
    <w:rsid w:val="004C5FE1"/>
    <w:rsid w:val="004D0986"/>
    <w:rsid w:val="004F3BCB"/>
    <w:rsid w:val="005016F1"/>
    <w:rsid w:val="00522B20"/>
    <w:rsid w:val="00587EFE"/>
    <w:rsid w:val="005A157D"/>
    <w:rsid w:val="005A3040"/>
    <w:rsid w:val="005C5ADB"/>
    <w:rsid w:val="005D49A2"/>
    <w:rsid w:val="005F6256"/>
    <w:rsid w:val="00604AD3"/>
    <w:rsid w:val="0061570B"/>
    <w:rsid w:val="00621160"/>
    <w:rsid w:val="0062130C"/>
    <w:rsid w:val="00640264"/>
    <w:rsid w:val="00642E9B"/>
    <w:rsid w:val="006538EA"/>
    <w:rsid w:val="00664A82"/>
    <w:rsid w:val="0067673C"/>
    <w:rsid w:val="00681937"/>
    <w:rsid w:val="00682488"/>
    <w:rsid w:val="00692D46"/>
    <w:rsid w:val="006C4C93"/>
    <w:rsid w:val="0071121B"/>
    <w:rsid w:val="0071599E"/>
    <w:rsid w:val="00724E4A"/>
    <w:rsid w:val="00740E5F"/>
    <w:rsid w:val="00762F41"/>
    <w:rsid w:val="00782853"/>
    <w:rsid w:val="00790863"/>
    <w:rsid w:val="007B0A5E"/>
    <w:rsid w:val="007B3490"/>
    <w:rsid w:val="007C6A09"/>
    <w:rsid w:val="007D760E"/>
    <w:rsid w:val="007E7633"/>
    <w:rsid w:val="008172EE"/>
    <w:rsid w:val="00851108"/>
    <w:rsid w:val="008560B5"/>
    <w:rsid w:val="00856940"/>
    <w:rsid w:val="008B5029"/>
    <w:rsid w:val="008B7367"/>
    <w:rsid w:val="008F7295"/>
    <w:rsid w:val="0092103A"/>
    <w:rsid w:val="00954ADB"/>
    <w:rsid w:val="00960DF8"/>
    <w:rsid w:val="009634F7"/>
    <w:rsid w:val="009659C2"/>
    <w:rsid w:val="009954BA"/>
    <w:rsid w:val="009A123F"/>
    <w:rsid w:val="009B723C"/>
    <w:rsid w:val="009F2093"/>
    <w:rsid w:val="00A017F1"/>
    <w:rsid w:val="00A13F37"/>
    <w:rsid w:val="00A15C4D"/>
    <w:rsid w:val="00A2680D"/>
    <w:rsid w:val="00A273E2"/>
    <w:rsid w:val="00A27EEC"/>
    <w:rsid w:val="00A31C43"/>
    <w:rsid w:val="00A71F6B"/>
    <w:rsid w:val="00AA2FC6"/>
    <w:rsid w:val="00AA5F58"/>
    <w:rsid w:val="00AB10DA"/>
    <w:rsid w:val="00AB3BC1"/>
    <w:rsid w:val="00AE1A57"/>
    <w:rsid w:val="00B01F4B"/>
    <w:rsid w:val="00B37CC8"/>
    <w:rsid w:val="00B62404"/>
    <w:rsid w:val="00B6311D"/>
    <w:rsid w:val="00B6690D"/>
    <w:rsid w:val="00B924B1"/>
    <w:rsid w:val="00BD3C10"/>
    <w:rsid w:val="00BE0898"/>
    <w:rsid w:val="00BF0A15"/>
    <w:rsid w:val="00BF2A33"/>
    <w:rsid w:val="00C21EF3"/>
    <w:rsid w:val="00C26DCD"/>
    <w:rsid w:val="00C32C56"/>
    <w:rsid w:val="00C70466"/>
    <w:rsid w:val="00C70B55"/>
    <w:rsid w:val="00C72FF1"/>
    <w:rsid w:val="00CB35F6"/>
    <w:rsid w:val="00D24D77"/>
    <w:rsid w:val="00D2512A"/>
    <w:rsid w:val="00D70552"/>
    <w:rsid w:val="00D70961"/>
    <w:rsid w:val="00D719DA"/>
    <w:rsid w:val="00D72C1C"/>
    <w:rsid w:val="00D90DA4"/>
    <w:rsid w:val="00D91722"/>
    <w:rsid w:val="00DA03ED"/>
    <w:rsid w:val="00DA6899"/>
    <w:rsid w:val="00DD632F"/>
    <w:rsid w:val="00DE4941"/>
    <w:rsid w:val="00E00B4E"/>
    <w:rsid w:val="00E018D3"/>
    <w:rsid w:val="00E14DCF"/>
    <w:rsid w:val="00E23354"/>
    <w:rsid w:val="00E305A8"/>
    <w:rsid w:val="00E32B6E"/>
    <w:rsid w:val="00E52D4F"/>
    <w:rsid w:val="00E77BAC"/>
    <w:rsid w:val="00E86DE1"/>
    <w:rsid w:val="00E967DA"/>
    <w:rsid w:val="00EA2943"/>
    <w:rsid w:val="00EA723B"/>
    <w:rsid w:val="00EB6E1F"/>
    <w:rsid w:val="00EC37AD"/>
    <w:rsid w:val="00EC448F"/>
    <w:rsid w:val="00EE30B2"/>
    <w:rsid w:val="00EF05EE"/>
    <w:rsid w:val="00F00616"/>
    <w:rsid w:val="00F17A64"/>
    <w:rsid w:val="00F4240F"/>
    <w:rsid w:val="00F45596"/>
    <w:rsid w:val="00FC21E1"/>
    <w:rsid w:val="00FC2F0E"/>
    <w:rsid w:val="00FF3D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160"/>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160"/>
    <w:pPr>
      <w:ind w:left="720"/>
      <w:contextualSpacing/>
    </w:pPr>
  </w:style>
  <w:style w:type="paragraph" w:styleId="BalloonText">
    <w:name w:val="Balloon Text"/>
    <w:basedOn w:val="Normal"/>
    <w:link w:val="BalloonTextChar"/>
    <w:uiPriority w:val="99"/>
    <w:semiHidden/>
    <w:unhideWhenUsed/>
    <w:rsid w:val="001B25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504"/>
    <w:rPr>
      <w:rFonts w:ascii="Tahoma" w:hAnsi="Tahoma" w:cs="Tahoma"/>
      <w:sz w:val="16"/>
      <w:szCs w:val="16"/>
      <w:lang w:val="en-US"/>
    </w:rPr>
  </w:style>
  <w:style w:type="table" w:styleId="TableGrid">
    <w:name w:val="Table Grid"/>
    <w:basedOn w:val="TableNormal"/>
    <w:uiPriority w:val="59"/>
    <w:rsid w:val="00A31C4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31C43"/>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160"/>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160"/>
    <w:pPr>
      <w:ind w:left="720"/>
      <w:contextualSpacing/>
    </w:pPr>
  </w:style>
  <w:style w:type="paragraph" w:styleId="BalloonText">
    <w:name w:val="Balloon Text"/>
    <w:basedOn w:val="Normal"/>
    <w:link w:val="BalloonTextChar"/>
    <w:uiPriority w:val="99"/>
    <w:semiHidden/>
    <w:unhideWhenUsed/>
    <w:rsid w:val="001B25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504"/>
    <w:rPr>
      <w:rFonts w:ascii="Tahoma" w:hAnsi="Tahoma" w:cs="Tahoma"/>
      <w:sz w:val="16"/>
      <w:szCs w:val="16"/>
      <w:lang w:val="en-US"/>
    </w:rPr>
  </w:style>
  <w:style w:type="table" w:styleId="TableGrid">
    <w:name w:val="Table Grid"/>
    <w:basedOn w:val="TableNormal"/>
    <w:uiPriority w:val="59"/>
    <w:rsid w:val="00A31C4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A31C43"/>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18F97-992E-4C77-8A9A-9A8E1951D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1026</Words>
  <Characters>5852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OkunadeGoodMan</dc:creator>
  <cp:lastModifiedBy>Mrs Obi</cp:lastModifiedBy>
  <cp:revision>3</cp:revision>
  <cp:lastPrinted>2015-03-23T14:58:00Z</cp:lastPrinted>
  <dcterms:created xsi:type="dcterms:W3CDTF">2019-07-23T06:49:00Z</dcterms:created>
  <dcterms:modified xsi:type="dcterms:W3CDTF">2019-07-26T09:50:00Z</dcterms:modified>
</cp:coreProperties>
</file>